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9683" w14:textId="77777777" w:rsidR="0093314E" w:rsidRPr="00114030" w:rsidRDefault="0093314E" w:rsidP="0093314E">
      <w:pPr>
        <w:rPr>
          <w:rFonts w:ascii="Arial" w:hAnsi="Arial" w:cs="Arial"/>
          <w:sz w:val="22"/>
          <w:szCs w:val="20"/>
          <w:lang w:val="en-GB"/>
        </w:rPr>
      </w:pPr>
    </w:p>
    <w:p w14:paraId="3C51F4C9" w14:textId="735F2374" w:rsidR="0093314E" w:rsidRDefault="0093314E" w:rsidP="0093314E">
      <w:pPr>
        <w:pStyle w:val="berschrift2"/>
        <w:numPr>
          <w:ilvl w:val="0"/>
          <w:numId w:val="0"/>
        </w:numPr>
        <w:ind w:left="1440" w:hanging="720"/>
        <w:jc w:val="center"/>
        <w:rPr>
          <w:b/>
          <w:sz w:val="28"/>
          <w:szCs w:val="28"/>
        </w:rPr>
      </w:pPr>
      <w:r w:rsidRPr="00114030">
        <w:rPr>
          <w:b/>
          <w:sz w:val="28"/>
          <w:szCs w:val="28"/>
        </w:rPr>
        <w:t xml:space="preserve">Memorandum of Understanding </w:t>
      </w:r>
    </w:p>
    <w:p w14:paraId="23E0178C" w14:textId="58BC92B0" w:rsidR="00006F6F" w:rsidRPr="00114030" w:rsidRDefault="00006F6F" w:rsidP="0093314E">
      <w:pPr>
        <w:pStyle w:val="berschrift2"/>
        <w:numPr>
          <w:ilvl w:val="0"/>
          <w:numId w:val="0"/>
        </w:numPr>
        <w:ind w:left="1440" w:hanging="720"/>
        <w:jc w:val="center"/>
        <w:rPr>
          <w:b/>
          <w:sz w:val="28"/>
          <w:szCs w:val="28"/>
        </w:rPr>
      </w:pPr>
      <w:r>
        <w:rPr>
          <w:b/>
          <w:sz w:val="28"/>
          <w:szCs w:val="28"/>
        </w:rPr>
        <w:t>Between the CERUI Partnership</w:t>
      </w:r>
    </w:p>
    <w:p w14:paraId="415BF505" w14:textId="018CC0FB" w:rsidR="0093314E" w:rsidRPr="00114030" w:rsidRDefault="00006F6F" w:rsidP="0093314E">
      <w:pPr>
        <w:pStyle w:val="MarginText"/>
        <w:rPr>
          <w:b/>
        </w:rPr>
      </w:pPr>
      <w:bookmarkStart w:id="0" w:name="InsertPart"/>
      <w:bookmarkEnd w:id="0"/>
      <w:r>
        <w:rPr>
          <w:b/>
        </w:rPr>
        <w:t xml:space="preserve">And following </w:t>
      </w:r>
      <w:bookmarkStart w:id="1" w:name="TBParty2"/>
      <w:bookmarkEnd w:id="1"/>
      <w:r>
        <w:rPr>
          <w:b/>
        </w:rPr>
        <w:t>party</w:t>
      </w:r>
    </w:p>
    <w:p w14:paraId="49E3D9EF" w14:textId="6FA75B75" w:rsidR="00006F6F" w:rsidRPr="00A46B30" w:rsidRDefault="00006F6F" w:rsidP="00A46B30">
      <w:pPr>
        <w:pStyle w:val="berschrift1"/>
        <w:numPr>
          <w:ilvl w:val="0"/>
          <w:numId w:val="0"/>
        </w:numPr>
        <w:ind w:left="1440" w:hanging="720"/>
        <w:rPr>
          <w:highlight w:val="yellow"/>
        </w:rPr>
      </w:pPr>
      <w:r>
        <w:t xml:space="preserve"> </w:t>
      </w:r>
      <w:r w:rsidR="00A46B30">
        <w:rPr>
          <w:highlight w:val="yellow"/>
        </w:rPr>
        <w:t xml:space="preserve">COMPANY NAME </w:t>
      </w:r>
      <w:r w:rsidRPr="00006F6F">
        <w:rPr>
          <w:highlight w:val="yellow"/>
        </w:rPr>
        <w:t>Adress</w:t>
      </w:r>
      <w:r w:rsidR="00A46B30">
        <w:rPr>
          <w:highlight w:val="yellow"/>
        </w:rPr>
        <w:t xml:space="preserve"> And Mail/Contact person</w:t>
      </w:r>
      <w:bookmarkStart w:id="2" w:name="_GoBack"/>
      <w:bookmarkEnd w:id="2"/>
    </w:p>
    <w:p w14:paraId="27293FE9" w14:textId="77777777" w:rsidR="0093314E" w:rsidRPr="00114030" w:rsidRDefault="0093314E" w:rsidP="00006F6F">
      <w:pPr>
        <w:pStyle w:val="berschrift1"/>
      </w:pPr>
      <w:r w:rsidRPr="00114030">
        <w:t xml:space="preserve">PREAMBLE </w:t>
      </w:r>
      <w:bookmarkStart w:id="3" w:name="_Toc19348797"/>
    </w:p>
    <w:p w14:paraId="7485A801" w14:textId="77DEE801" w:rsidR="0093314E" w:rsidRDefault="0093314E" w:rsidP="0093314E">
      <w:pPr>
        <w:pStyle w:val="p1"/>
        <w:spacing w:line="360" w:lineRule="auto"/>
        <w:jc w:val="both"/>
        <w:rPr>
          <w:rFonts w:ascii="Times New Roman" w:hAnsi="Times New Roman"/>
          <w:color w:val="000000" w:themeColor="text1"/>
          <w:sz w:val="22"/>
          <w:szCs w:val="22"/>
          <w:lang w:val="en-GB"/>
        </w:rPr>
      </w:pPr>
      <w:r w:rsidRPr="00114030">
        <w:rPr>
          <w:rFonts w:ascii="Times New Roman" w:hAnsi="Times New Roman"/>
          <w:color w:val="000000" w:themeColor="text1"/>
          <w:sz w:val="22"/>
          <w:szCs w:val="22"/>
          <w:lang w:val="en-GB"/>
        </w:rPr>
        <w:t xml:space="preserve">The </w:t>
      </w:r>
      <w:r w:rsidR="000E0060" w:rsidRPr="00114030">
        <w:rPr>
          <w:rFonts w:ascii="Times New Roman" w:hAnsi="Times New Roman"/>
          <w:b/>
          <w:color w:val="000000" w:themeColor="text1"/>
          <w:sz w:val="22"/>
          <w:szCs w:val="22"/>
          <w:lang w:val="en-GB"/>
        </w:rPr>
        <w:t>CERUSI</w:t>
      </w:r>
      <w:r w:rsidRPr="00114030">
        <w:rPr>
          <w:rFonts w:ascii="Times New Roman" w:hAnsi="Times New Roman"/>
          <w:color w:val="000000" w:themeColor="text1"/>
          <w:sz w:val="22"/>
          <w:szCs w:val="22"/>
          <w:lang w:val="en-GB"/>
        </w:rPr>
        <w:t xml:space="preserve"> project (</w:t>
      </w:r>
      <w:r w:rsidR="000E0060" w:rsidRPr="00114030">
        <w:rPr>
          <w:rFonts w:ascii="Times New Roman" w:hAnsi="Times New Roman"/>
          <w:color w:val="000000" w:themeColor="text1"/>
          <w:sz w:val="22"/>
          <w:szCs w:val="22"/>
          <w:lang w:val="en-GB"/>
        </w:rPr>
        <w:t>Central European Rural Social Innovation</w:t>
      </w:r>
      <w:r w:rsidRPr="00114030">
        <w:rPr>
          <w:rFonts w:ascii="Times New Roman" w:hAnsi="Times New Roman"/>
          <w:color w:val="000000" w:themeColor="text1"/>
          <w:sz w:val="22"/>
          <w:szCs w:val="22"/>
          <w:lang w:val="en-GB"/>
        </w:rPr>
        <w:t>)</w:t>
      </w:r>
      <w:r w:rsidR="00FE3071">
        <w:rPr>
          <w:rFonts w:ascii="Times New Roman" w:hAnsi="Times New Roman"/>
          <w:color w:val="000000" w:themeColor="text1"/>
          <w:sz w:val="22"/>
          <w:szCs w:val="22"/>
          <w:lang w:val="en-GB"/>
        </w:rPr>
        <w:t xml:space="preserve">, funded through the </w:t>
      </w:r>
      <w:proofErr w:type="spellStart"/>
      <w:r w:rsidR="00FE3071">
        <w:rPr>
          <w:rFonts w:ascii="Times New Roman" w:hAnsi="Times New Roman"/>
          <w:color w:val="000000" w:themeColor="text1"/>
          <w:sz w:val="22"/>
          <w:szCs w:val="22"/>
          <w:lang w:val="en-GB"/>
        </w:rPr>
        <w:t>Interreg</w:t>
      </w:r>
      <w:proofErr w:type="spellEnd"/>
      <w:r w:rsidR="00FE3071">
        <w:rPr>
          <w:rFonts w:ascii="Times New Roman" w:hAnsi="Times New Roman"/>
          <w:color w:val="000000" w:themeColor="text1"/>
          <w:sz w:val="22"/>
          <w:szCs w:val="22"/>
          <w:lang w:val="en-GB"/>
        </w:rPr>
        <w:t xml:space="preserve"> Central Europe Programme,</w:t>
      </w:r>
      <w:r w:rsidRPr="00114030">
        <w:rPr>
          <w:rFonts w:ascii="Times New Roman" w:hAnsi="Times New Roman"/>
          <w:color w:val="000000" w:themeColor="text1"/>
          <w:sz w:val="22"/>
          <w:szCs w:val="22"/>
          <w:lang w:val="en-GB"/>
        </w:rPr>
        <w:t xml:space="preserve"> has </w:t>
      </w:r>
      <w:r w:rsidR="00183C44">
        <w:rPr>
          <w:rFonts w:ascii="Times New Roman" w:hAnsi="Times New Roman"/>
          <w:color w:val="000000" w:themeColor="text1"/>
          <w:sz w:val="22"/>
          <w:szCs w:val="22"/>
          <w:lang w:val="en-GB"/>
        </w:rPr>
        <w:t xml:space="preserve">been </w:t>
      </w:r>
      <w:r w:rsidRPr="00114030">
        <w:rPr>
          <w:rFonts w:ascii="Times New Roman" w:hAnsi="Times New Roman"/>
          <w:color w:val="000000" w:themeColor="text1"/>
          <w:sz w:val="22"/>
          <w:szCs w:val="22"/>
          <w:lang w:val="en-GB"/>
        </w:rPr>
        <w:t>successful</w:t>
      </w:r>
      <w:r w:rsidR="00183C44">
        <w:rPr>
          <w:rFonts w:ascii="Times New Roman" w:hAnsi="Times New Roman"/>
          <w:color w:val="000000" w:themeColor="text1"/>
          <w:sz w:val="22"/>
          <w:szCs w:val="22"/>
          <w:lang w:val="en-GB"/>
        </w:rPr>
        <w:t>l</w:t>
      </w:r>
      <w:r w:rsidRPr="00114030">
        <w:rPr>
          <w:rFonts w:ascii="Times New Roman" w:hAnsi="Times New Roman"/>
          <w:color w:val="000000" w:themeColor="text1"/>
          <w:sz w:val="22"/>
          <w:szCs w:val="22"/>
          <w:lang w:val="en-GB"/>
        </w:rPr>
        <w:t xml:space="preserve">y implemented by the </w:t>
      </w:r>
      <w:r w:rsidR="00006F6F">
        <w:rPr>
          <w:rFonts w:ascii="Times New Roman" w:hAnsi="Times New Roman"/>
          <w:color w:val="000000" w:themeColor="text1"/>
          <w:sz w:val="22"/>
          <w:szCs w:val="22"/>
          <w:lang w:val="en-GB"/>
        </w:rPr>
        <w:t>CERUSI Partnership</w:t>
      </w:r>
      <w:r w:rsidRPr="00114030">
        <w:rPr>
          <w:rFonts w:ascii="Times New Roman" w:hAnsi="Times New Roman"/>
          <w:color w:val="000000" w:themeColor="text1"/>
          <w:sz w:val="22"/>
          <w:szCs w:val="22"/>
          <w:lang w:val="en-GB"/>
        </w:rPr>
        <w:t xml:space="preserve"> between </w:t>
      </w:r>
      <w:r w:rsidR="005B1893" w:rsidRPr="00114030">
        <w:rPr>
          <w:rFonts w:ascii="Times New Roman" w:hAnsi="Times New Roman"/>
          <w:color w:val="000000" w:themeColor="text1"/>
          <w:sz w:val="22"/>
          <w:szCs w:val="22"/>
          <w:lang w:val="en-GB"/>
        </w:rPr>
        <w:t>01.02.2020</w:t>
      </w:r>
      <w:r w:rsidRPr="00114030">
        <w:rPr>
          <w:rFonts w:ascii="Times New Roman" w:hAnsi="Times New Roman"/>
          <w:color w:val="000000" w:themeColor="text1"/>
          <w:sz w:val="22"/>
          <w:szCs w:val="22"/>
          <w:lang w:val="en-GB"/>
        </w:rPr>
        <w:t xml:space="preserve"> and </w:t>
      </w:r>
      <w:r w:rsidR="005B1893" w:rsidRPr="00114030">
        <w:rPr>
          <w:rFonts w:ascii="Times New Roman" w:hAnsi="Times New Roman"/>
          <w:color w:val="000000" w:themeColor="text1"/>
          <w:sz w:val="22"/>
          <w:szCs w:val="22"/>
          <w:lang w:val="en-GB"/>
        </w:rPr>
        <w:t>31.01.2022.</w:t>
      </w:r>
      <w:r w:rsidRPr="00114030">
        <w:rPr>
          <w:rFonts w:ascii="Times New Roman" w:hAnsi="Times New Roman"/>
          <w:color w:val="000000" w:themeColor="text1"/>
          <w:sz w:val="22"/>
          <w:szCs w:val="22"/>
          <w:lang w:val="en-GB"/>
        </w:rPr>
        <w:t xml:space="preserve"> </w:t>
      </w:r>
      <w:r w:rsidR="00006F6F">
        <w:rPr>
          <w:rFonts w:ascii="Times New Roman" w:hAnsi="Times New Roman"/>
          <w:color w:val="000000" w:themeColor="text1"/>
          <w:sz w:val="22"/>
          <w:szCs w:val="22"/>
          <w:lang w:val="en-GB"/>
        </w:rPr>
        <w:t xml:space="preserve"> The CERUSI </w:t>
      </w:r>
      <w:proofErr w:type="spellStart"/>
      <w:r w:rsidR="00006F6F">
        <w:rPr>
          <w:rFonts w:ascii="Times New Roman" w:hAnsi="Times New Roman"/>
          <w:color w:val="000000" w:themeColor="text1"/>
          <w:sz w:val="22"/>
          <w:szCs w:val="22"/>
          <w:lang w:val="en-GB"/>
        </w:rPr>
        <w:t>Partnerhsip</w:t>
      </w:r>
      <w:proofErr w:type="spellEnd"/>
      <w:r w:rsidR="00006F6F">
        <w:rPr>
          <w:rFonts w:ascii="Times New Roman" w:hAnsi="Times New Roman"/>
          <w:color w:val="000000" w:themeColor="text1"/>
          <w:sz w:val="22"/>
          <w:szCs w:val="22"/>
          <w:lang w:val="en-GB"/>
        </w:rPr>
        <w:t xml:space="preserve"> is compiled of the following organisations:</w:t>
      </w:r>
    </w:p>
    <w:p w14:paraId="3D775FE1" w14:textId="77777777" w:rsidR="00006F6F" w:rsidRDefault="00006F6F" w:rsidP="0093314E">
      <w:pPr>
        <w:pStyle w:val="p1"/>
        <w:spacing w:line="360" w:lineRule="auto"/>
        <w:jc w:val="both"/>
        <w:rPr>
          <w:rFonts w:ascii="Times New Roman" w:hAnsi="Times New Roman"/>
          <w:color w:val="000000" w:themeColor="text1"/>
          <w:sz w:val="22"/>
          <w:szCs w:val="22"/>
          <w:lang w:val="en-GB"/>
        </w:rPr>
      </w:pPr>
    </w:p>
    <w:p w14:paraId="0B533BF0" w14:textId="77777777" w:rsidR="00006F6F" w:rsidRPr="00114030" w:rsidRDefault="00006F6F" w:rsidP="00006F6F">
      <w:pPr>
        <w:pStyle w:val="MarginText"/>
        <w:numPr>
          <w:ilvl w:val="0"/>
          <w:numId w:val="15"/>
        </w:numPr>
        <w:spacing w:line="276" w:lineRule="auto"/>
        <w:rPr>
          <w:b/>
          <w:szCs w:val="22"/>
        </w:rPr>
      </w:pPr>
      <w:r>
        <w:rPr>
          <w:szCs w:val="22"/>
        </w:rPr>
        <w:t xml:space="preserve">CERUSI RSI Partnership </w:t>
      </w:r>
    </w:p>
    <w:p w14:paraId="132F0A9B" w14:textId="77777777" w:rsidR="00006F6F" w:rsidRPr="00114030" w:rsidRDefault="00006F6F" w:rsidP="00006F6F">
      <w:pPr>
        <w:pStyle w:val="MarginText"/>
        <w:numPr>
          <w:ilvl w:val="0"/>
          <w:numId w:val="15"/>
        </w:numPr>
        <w:spacing w:line="276" w:lineRule="auto"/>
        <w:rPr>
          <w:b/>
          <w:szCs w:val="22"/>
        </w:rPr>
      </w:pPr>
      <w:proofErr w:type="spellStart"/>
      <w:r w:rsidRPr="00114030">
        <w:rPr>
          <w:szCs w:val="22"/>
        </w:rPr>
        <w:t>Regionalmanagement</w:t>
      </w:r>
      <w:proofErr w:type="spellEnd"/>
      <w:r w:rsidRPr="00114030">
        <w:rPr>
          <w:szCs w:val="22"/>
        </w:rPr>
        <w:t xml:space="preserve"> Burgenland GmbH</w:t>
      </w:r>
    </w:p>
    <w:p w14:paraId="0EB69A6D" w14:textId="77777777" w:rsidR="00006F6F" w:rsidRPr="00114030" w:rsidRDefault="00006F6F" w:rsidP="00006F6F">
      <w:pPr>
        <w:pStyle w:val="MarginText"/>
        <w:numPr>
          <w:ilvl w:val="0"/>
          <w:numId w:val="15"/>
        </w:numPr>
        <w:spacing w:line="276" w:lineRule="auto"/>
        <w:rPr>
          <w:b/>
          <w:szCs w:val="22"/>
        </w:rPr>
      </w:pPr>
      <w:r w:rsidRPr="00114030">
        <w:rPr>
          <w:szCs w:val="22"/>
        </w:rPr>
        <w:t xml:space="preserve">Social Impact </w:t>
      </w:r>
      <w:proofErr w:type="spellStart"/>
      <w:r w:rsidRPr="00114030">
        <w:rPr>
          <w:szCs w:val="22"/>
        </w:rPr>
        <w:t>gGmbH</w:t>
      </w:r>
      <w:proofErr w:type="spellEnd"/>
    </w:p>
    <w:p w14:paraId="0E4F1155" w14:textId="77777777" w:rsidR="00006F6F" w:rsidRPr="00114030" w:rsidRDefault="00006F6F" w:rsidP="00006F6F">
      <w:pPr>
        <w:pStyle w:val="MarginText"/>
        <w:numPr>
          <w:ilvl w:val="0"/>
          <w:numId w:val="15"/>
        </w:numPr>
        <w:spacing w:line="276" w:lineRule="auto"/>
        <w:rPr>
          <w:b/>
          <w:szCs w:val="22"/>
        </w:rPr>
      </w:pPr>
      <w:r w:rsidRPr="00114030">
        <w:rPr>
          <w:szCs w:val="22"/>
        </w:rPr>
        <w:t xml:space="preserve">Fondazione </w:t>
      </w:r>
      <w:proofErr w:type="spellStart"/>
      <w:r w:rsidRPr="00114030">
        <w:rPr>
          <w:szCs w:val="22"/>
        </w:rPr>
        <w:t>Democenter</w:t>
      </w:r>
      <w:proofErr w:type="spellEnd"/>
      <w:r>
        <w:rPr>
          <w:szCs w:val="22"/>
        </w:rPr>
        <w:t>–</w:t>
      </w:r>
      <w:proofErr w:type="spellStart"/>
      <w:r w:rsidRPr="00114030">
        <w:rPr>
          <w:szCs w:val="22"/>
        </w:rPr>
        <w:t>Sipe</w:t>
      </w:r>
      <w:proofErr w:type="spellEnd"/>
      <w:r>
        <w:rPr>
          <w:szCs w:val="22"/>
        </w:rPr>
        <w:t xml:space="preserve"> – </w:t>
      </w:r>
      <w:proofErr w:type="spellStart"/>
      <w:r>
        <w:rPr>
          <w:szCs w:val="22"/>
        </w:rPr>
        <w:t>Democenter-Sipe</w:t>
      </w:r>
      <w:proofErr w:type="spellEnd"/>
      <w:r>
        <w:rPr>
          <w:szCs w:val="22"/>
        </w:rPr>
        <w:t xml:space="preserve"> Foundation</w:t>
      </w:r>
    </w:p>
    <w:p w14:paraId="0A58932B" w14:textId="77777777" w:rsidR="00006F6F" w:rsidRPr="00FE3071" w:rsidRDefault="00006F6F" w:rsidP="00006F6F">
      <w:pPr>
        <w:pStyle w:val="StandardWeb"/>
        <w:numPr>
          <w:ilvl w:val="0"/>
          <w:numId w:val="15"/>
        </w:numPr>
        <w:spacing w:line="276" w:lineRule="auto"/>
        <w:rPr>
          <w:sz w:val="22"/>
          <w:szCs w:val="22"/>
          <w:lang w:val="en-US"/>
        </w:rPr>
      </w:pPr>
      <w:proofErr w:type="spellStart"/>
      <w:r w:rsidRPr="00114030">
        <w:rPr>
          <w:sz w:val="22"/>
          <w:szCs w:val="22"/>
          <w:lang w:val="en-GB"/>
        </w:rPr>
        <w:t>Fundacija</w:t>
      </w:r>
      <w:proofErr w:type="spellEnd"/>
      <w:r w:rsidRPr="00114030">
        <w:rPr>
          <w:sz w:val="22"/>
          <w:szCs w:val="22"/>
          <w:lang w:val="en-GB"/>
        </w:rPr>
        <w:t xml:space="preserve"> </w:t>
      </w:r>
      <w:proofErr w:type="spellStart"/>
      <w:r w:rsidRPr="00114030">
        <w:rPr>
          <w:sz w:val="22"/>
          <w:szCs w:val="22"/>
          <w:lang w:val="en-GB"/>
        </w:rPr>
        <w:t>za</w:t>
      </w:r>
      <w:proofErr w:type="spellEnd"/>
      <w:r w:rsidRPr="00114030">
        <w:rPr>
          <w:sz w:val="22"/>
          <w:szCs w:val="22"/>
          <w:lang w:val="en-GB"/>
        </w:rPr>
        <w:t xml:space="preserve"> </w:t>
      </w:r>
      <w:proofErr w:type="spellStart"/>
      <w:r w:rsidRPr="00114030">
        <w:rPr>
          <w:sz w:val="22"/>
          <w:szCs w:val="22"/>
          <w:lang w:val="en-GB"/>
        </w:rPr>
        <w:t>izboljšanje</w:t>
      </w:r>
      <w:proofErr w:type="spellEnd"/>
      <w:r w:rsidRPr="00114030">
        <w:rPr>
          <w:sz w:val="22"/>
          <w:szCs w:val="22"/>
          <w:lang w:val="en-GB"/>
        </w:rPr>
        <w:t xml:space="preserve"> </w:t>
      </w:r>
      <w:proofErr w:type="spellStart"/>
      <w:r w:rsidRPr="00114030">
        <w:rPr>
          <w:sz w:val="22"/>
          <w:szCs w:val="22"/>
          <w:lang w:val="en-GB"/>
        </w:rPr>
        <w:t>zaposlitvenih</w:t>
      </w:r>
      <w:proofErr w:type="spellEnd"/>
      <w:r w:rsidRPr="00114030">
        <w:rPr>
          <w:sz w:val="22"/>
          <w:szCs w:val="22"/>
          <w:lang w:val="en-GB"/>
        </w:rPr>
        <w:t xml:space="preserve"> </w:t>
      </w:r>
      <w:proofErr w:type="spellStart"/>
      <w:r w:rsidRPr="00114030">
        <w:rPr>
          <w:sz w:val="22"/>
          <w:szCs w:val="22"/>
          <w:lang w:val="en-GB"/>
        </w:rPr>
        <w:t>možnosti</w:t>
      </w:r>
      <w:proofErr w:type="spellEnd"/>
      <w:r w:rsidRPr="00114030">
        <w:rPr>
          <w:sz w:val="22"/>
          <w:szCs w:val="22"/>
          <w:lang w:val="en-GB"/>
        </w:rPr>
        <w:t xml:space="preserve"> PRIZMA, </w:t>
      </w:r>
      <w:proofErr w:type="spellStart"/>
      <w:r w:rsidRPr="00114030">
        <w:rPr>
          <w:sz w:val="22"/>
          <w:szCs w:val="22"/>
          <w:lang w:val="en-GB"/>
        </w:rPr>
        <w:t>ustanova</w:t>
      </w:r>
      <w:proofErr w:type="spellEnd"/>
      <w:r w:rsidRPr="00114030">
        <w:rPr>
          <w:sz w:val="22"/>
          <w:szCs w:val="22"/>
          <w:lang w:val="en-GB"/>
        </w:rPr>
        <w:t xml:space="preserve"> </w:t>
      </w:r>
      <w:r>
        <w:rPr>
          <w:sz w:val="22"/>
          <w:szCs w:val="22"/>
          <w:lang w:val="en-GB"/>
        </w:rPr>
        <w:t xml:space="preserve">- </w:t>
      </w:r>
      <w:r w:rsidRPr="00FE3071">
        <w:rPr>
          <w:sz w:val="22"/>
          <w:szCs w:val="22"/>
          <w:lang w:val="en-US"/>
        </w:rPr>
        <w:t>Foundation for Improvement of Employment Possibilities PRIZMA</w:t>
      </w:r>
      <w:r w:rsidRPr="00ED6695">
        <w:rPr>
          <w:sz w:val="22"/>
          <w:szCs w:val="22"/>
          <w:lang w:val="en-GB"/>
        </w:rPr>
        <w:br/>
      </w:r>
    </w:p>
    <w:p w14:paraId="03128F53" w14:textId="77777777" w:rsidR="00006F6F" w:rsidRPr="00FE3071" w:rsidRDefault="00006F6F" w:rsidP="00006F6F">
      <w:pPr>
        <w:pStyle w:val="StandardWeb"/>
        <w:numPr>
          <w:ilvl w:val="0"/>
          <w:numId w:val="15"/>
        </w:numPr>
        <w:spacing w:line="276" w:lineRule="auto"/>
        <w:rPr>
          <w:sz w:val="22"/>
          <w:szCs w:val="22"/>
          <w:lang w:val="en-US"/>
        </w:rPr>
      </w:pPr>
      <w:proofErr w:type="spellStart"/>
      <w:r w:rsidRPr="00114030">
        <w:rPr>
          <w:sz w:val="22"/>
          <w:szCs w:val="22"/>
          <w:lang w:val="en-GB"/>
        </w:rPr>
        <w:t>Neziskova</w:t>
      </w:r>
      <w:proofErr w:type="spellEnd"/>
      <w:r w:rsidRPr="00114030">
        <w:rPr>
          <w:sz w:val="22"/>
          <w:szCs w:val="22"/>
          <w:lang w:val="en-GB"/>
        </w:rPr>
        <w:t xml:space="preserve">́ </w:t>
      </w:r>
      <w:proofErr w:type="spellStart"/>
      <w:r w:rsidRPr="00114030">
        <w:rPr>
          <w:sz w:val="22"/>
          <w:szCs w:val="22"/>
          <w:lang w:val="en-GB"/>
        </w:rPr>
        <w:t>organizácia</w:t>
      </w:r>
      <w:proofErr w:type="spellEnd"/>
      <w:r w:rsidRPr="00114030">
        <w:rPr>
          <w:sz w:val="22"/>
          <w:szCs w:val="22"/>
          <w:lang w:val="en-GB"/>
        </w:rPr>
        <w:t xml:space="preserve"> EPIC </w:t>
      </w:r>
      <w:r>
        <w:rPr>
          <w:sz w:val="22"/>
          <w:szCs w:val="22"/>
          <w:lang w:val="en-GB"/>
        </w:rPr>
        <w:t xml:space="preserve">- </w:t>
      </w:r>
      <w:r w:rsidRPr="00FE3071">
        <w:rPr>
          <w:sz w:val="22"/>
          <w:szCs w:val="22"/>
          <w:lang w:val="en-US"/>
        </w:rPr>
        <w:t>EPIC non-profit organization</w:t>
      </w:r>
      <w:r w:rsidRPr="00ED6695">
        <w:rPr>
          <w:sz w:val="22"/>
          <w:szCs w:val="22"/>
          <w:lang w:val="en-GB"/>
        </w:rPr>
        <w:br/>
      </w:r>
    </w:p>
    <w:p w14:paraId="7A110731" w14:textId="77777777" w:rsidR="00006F6F" w:rsidRPr="00FE3071" w:rsidRDefault="00006F6F" w:rsidP="00006F6F">
      <w:pPr>
        <w:pStyle w:val="StandardWeb"/>
        <w:numPr>
          <w:ilvl w:val="0"/>
          <w:numId w:val="15"/>
        </w:numPr>
        <w:spacing w:line="276" w:lineRule="auto"/>
        <w:rPr>
          <w:sz w:val="22"/>
          <w:szCs w:val="22"/>
          <w:lang w:val="en-US"/>
        </w:rPr>
      </w:pPr>
      <w:proofErr w:type="spellStart"/>
      <w:r w:rsidRPr="00114030">
        <w:rPr>
          <w:sz w:val="22"/>
          <w:szCs w:val="22"/>
          <w:lang w:val="en-GB"/>
        </w:rPr>
        <w:t>Fundacja</w:t>
      </w:r>
      <w:proofErr w:type="spellEnd"/>
      <w:r w:rsidRPr="00114030">
        <w:rPr>
          <w:sz w:val="22"/>
          <w:szCs w:val="22"/>
          <w:lang w:val="en-GB"/>
        </w:rPr>
        <w:t xml:space="preserve"> </w:t>
      </w:r>
      <w:proofErr w:type="spellStart"/>
      <w:r w:rsidRPr="00114030">
        <w:rPr>
          <w:sz w:val="22"/>
          <w:szCs w:val="22"/>
          <w:lang w:val="en-GB"/>
        </w:rPr>
        <w:t>Fundusz</w:t>
      </w:r>
      <w:proofErr w:type="spellEnd"/>
      <w:r w:rsidRPr="00114030">
        <w:rPr>
          <w:sz w:val="22"/>
          <w:szCs w:val="22"/>
          <w:lang w:val="en-GB"/>
        </w:rPr>
        <w:t xml:space="preserve"> </w:t>
      </w:r>
      <w:proofErr w:type="spellStart"/>
      <w:r w:rsidRPr="00114030">
        <w:rPr>
          <w:sz w:val="22"/>
          <w:szCs w:val="22"/>
          <w:lang w:val="en-GB"/>
        </w:rPr>
        <w:t>Współpracy</w:t>
      </w:r>
      <w:proofErr w:type="spellEnd"/>
      <w:r w:rsidRPr="00114030">
        <w:rPr>
          <w:sz w:val="22"/>
          <w:szCs w:val="22"/>
          <w:lang w:val="en-GB"/>
        </w:rPr>
        <w:t xml:space="preserve"> </w:t>
      </w:r>
      <w:r>
        <w:rPr>
          <w:sz w:val="22"/>
          <w:szCs w:val="22"/>
          <w:lang w:val="en-GB"/>
        </w:rPr>
        <w:t xml:space="preserve">- </w:t>
      </w:r>
      <w:r w:rsidRPr="00FE3071">
        <w:rPr>
          <w:sz w:val="22"/>
          <w:szCs w:val="22"/>
          <w:lang w:val="en-US"/>
        </w:rPr>
        <w:t>Cooperation Fund Foundation</w:t>
      </w:r>
      <w:r w:rsidRPr="00ED6695">
        <w:rPr>
          <w:sz w:val="22"/>
          <w:szCs w:val="22"/>
          <w:lang w:val="en-GB"/>
        </w:rPr>
        <w:br/>
      </w:r>
    </w:p>
    <w:p w14:paraId="7A4DCACD" w14:textId="77777777" w:rsidR="00006F6F" w:rsidRPr="00FE3071" w:rsidRDefault="00006F6F" w:rsidP="00006F6F">
      <w:pPr>
        <w:pStyle w:val="StandardWeb"/>
        <w:numPr>
          <w:ilvl w:val="0"/>
          <w:numId w:val="15"/>
        </w:numPr>
        <w:spacing w:line="276" w:lineRule="auto"/>
        <w:rPr>
          <w:sz w:val="22"/>
          <w:szCs w:val="22"/>
          <w:lang w:val="en-US"/>
        </w:rPr>
      </w:pPr>
      <w:proofErr w:type="spellStart"/>
      <w:r w:rsidRPr="00114030">
        <w:rPr>
          <w:sz w:val="22"/>
          <w:szCs w:val="22"/>
          <w:lang w:val="en-GB"/>
        </w:rPr>
        <w:t>Regionálni</w:t>
      </w:r>
      <w:proofErr w:type="spellEnd"/>
      <w:r w:rsidRPr="00114030">
        <w:rPr>
          <w:sz w:val="22"/>
          <w:szCs w:val="22"/>
          <w:lang w:val="en-GB"/>
        </w:rPr>
        <w:t xml:space="preserve">́ </w:t>
      </w:r>
      <w:proofErr w:type="spellStart"/>
      <w:r w:rsidRPr="00114030">
        <w:rPr>
          <w:sz w:val="22"/>
          <w:szCs w:val="22"/>
          <w:lang w:val="en-GB"/>
        </w:rPr>
        <w:t>rozvojova</w:t>
      </w:r>
      <w:proofErr w:type="spellEnd"/>
      <w:r w:rsidRPr="00114030">
        <w:rPr>
          <w:sz w:val="22"/>
          <w:szCs w:val="22"/>
          <w:lang w:val="en-GB"/>
        </w:rPr>
        <w:t xml:space="preserve">́ </w:t>
      </w:r>
      <w:proofErr w:type="spellStart"/>
      <w:r w:rsidRPr="00114030">
        <w:rPr>
          <w:sz w:val="22"/>
          <w:szCs w:val="22"/>
          <w:lang w:val="en-GB"/>
        </w:rPr>
        <w:t>agentura</w:t>
      </w:r>
      <w:proofErr w:type="spellEnd"/>
      <w:r w:rsidRPr="00114030">
        <w:rPr>
          <w:sz w:val="22"/>
          <w:szCs w:val="22"/>
          <w:lang w:val="en-GB"/>
        </w:rPr>
        <w:t xml:space="preserve"> </w:t>
      </w:r>
      <w:proofErr w:type="spellStart"/>
      <w:r w:rsidRPr="00114030">
        <w:rPr>
          <w:sz w:val="22"/>
          <w:szCs w:val="22"/>
          <w:lang w:val="en-GB"/>
        </w:rPr>
        <w:t>jižních</w:t>
      </w:r>
      <w:proofErr w:type="spellEnd"/>
      <w:r w:rsidRPr="00114030">
        <w:rPr>
          <w:sz w:val="22"/>
          <w:szCs w:val="22"/>
          <w:lang w:val="en-GB"/>
        </w:rPr>
        <w:t xml:space="preserve"> </w:t>
      </w:r>
      <w:proofErr w:type="spellStart"/>
      <w:r w:rsidRPr="00114030">
        <w:rPr>
          <w:sz w:val="22"/>
          <w:szCs w:val="22"/>
          <w:lang w:val="en-GB"/>
        </w:rPr>
        <w:t>Čech</w:t>
      </w:r>
      <w:proofErr w:type="spellEnd"/>
      <w:r w:rsidRPr="00114030">
        <w:rPr>
          <w:sz w:val="22"/>
          <w:szCs w:val="22"/>
          <w:lang w:val="en-GB"/>
        </w:rPr>
        <w:t xml:space="preserve"> RERA </w:t>
      </w:r>
      <w:proofErr w:type="spellStart"/>
      <w:r w:rsidRPr="00114030">
        <w:rPr>
          <w:sz w:val="22"/>
          <w:szCs w:val="22"/>
          <w:lang w:val="en-GB"/>
        </w:rPr>
        <w:t>a.s</w:t>
      </w:r>
      <w:proofErr w:type="spellEnd"/>
      <w:r w:rsidRPr="00114030">
        <w:rPr>
          <w:sz w:val="22"/>
          <w:szCs w:val="22"/>
          <w:lang w:val="en-GB"/>
        </w:rPr>
        <w:t xml:space="preserve">. </w:t>
      </w:r>
      <w:r>
        <w:rPr>
          <w:sz w:val="22"/>
          <w:szCs w:val="22"/>
          <w:lang w:val="en-GB"/>
        </w:rPr>
        <w:t xml:space="preserve">- </w:t>
      </w:r>
      <w:r w:rsidRPr="00FE3071">
        <w:rPr>
          <w:sz w:val="22"/>
          <w:szCs w:val="22"/>
          <w:lang w:val="en-US"/>
        </w:rPr>
        <w:t xml:space="preserve">Regional Development Agency of South Bohemia </w:t>
      </w:r>
      <w:r w:rsidRPr="00ED6695">
        <w:rPr>
          <w:sz w:val="22"/>
          <w:szCs w:val="22"/>
          <w:lang w:val="en-GB"/>
        </w:rPr>
        <w:br/>
      </w:r>
    </w:p>
    <w:p w14:paraId="156A0FE3" w14:textId="77777777" w:rsidR="00006F6F" w:rsidRPr="00006F6F" w:rsidRDefault="00006F6F" w:rsidP="00006F6F">
      <w:pPr>
        <w:pStyle w:val="Listenabsatz"/>
        <w:numPr>
          <w:ilvl w:val="0"/>
          <w:numId w:val="15"/>
        </w:numPr>
        <w:rPr>
          <w:sz w:val="22"/>
          <w:szCs w:val="22"/>
          <w:lang w:eastAsia="en-GB"/>
        </w:rPr>
      </w:pPr>
      <w:r w:rsidRPr="00ED6695">
        <w:rPr>
          <w:sz w:val="22"/>
          <w:szCs w:val="22"/>
        </w:rPr>
        <w:t xml:space="preserve">Fondazione Cassa di Risparmio di Modena - </w:t>
      </w:r>
      <w:r w:rsidRPr="00ED6695">
        <w:rPr>
          <w:color w:val="000000"/>
          <w:sz w:val="22"/>
          <w:szCs w:val="22"/>
          <w:shd w:val="clear" w:color="auto" w:fill="FFFFFF"/>
          <w:lang w:eastAsia="en-GB"/>
        </w:rPr>
        <w:t>Foundation Cassa di Risparmio di Modena</w:t>
      </w:r>
    </w:p>
    <w:p w14:paraId="468B30D0" w14:textId="398FC436" w:rsidR="0093314E" w:rsidRPr="00114030" w:rsidRDefault="0093314E" w:rsidP="0093314E">
      <w:pPr>
        <w:pStyle w:val="p1"/>
        <w:spacing w:line="360" w:lineRule="auto"/>
        <w:jc w:val="both"/>
        <w:rPr>
          <w:rFonts w:ascii="Times New Roman" w:hAnsi="Times New Roman"/>
          <w:color w:val="000000" w:themeColor="text1"/>
          <w:sz w:val="22"/>
          <w:szCs w:val="22"/>
          <w:lang w:val="en-GB"/>
        </w:rPr>
      </w:pPr>
    </w:p>
    <w:p w14:paraId="05B375B6" w14:textId="76F4F054" w:rsidR="0093314E" w:rsidRDefault="005B1893" w:rsidP="0093314E">
      <w:pPr>
        <w:pStyle w:val="p1"/>
        <w:spacing w:line="360" w:lineRule="auto"/>
        <w:jc w:val="both"/>
        <w:rPr>
          <w:rFonts w:ascii="Times New Roman" w:hAnsi="Times New Roman"/>
          <w:color w:val="000000" w:themeColor="text1"/>
          <w:sz w:val="22"/>
          <w:szCs w:val="22"/>
          <w:lang w:val="en-GB"/>
        </w:rPr>
      </w:pPr>
      <w:r w:rsidRPr="00114030">
        <w:rPr>
          <w:rFonts w:ascii="Times New Roman" w:hAnsi="Times New Roman"/>
          <w:color w:val="000000" w:themeColor="text1"/>
          <w:sz w:val="22"/>
          <w:szCs w:val="22"/>
          <w:lang w:val="en-GB"/>
        </w:rPr>
        <w:t xml:space="preserve">The project aimed to strengthen </w:t>
      </w:r>
      <w:r w:rsidR="00CA0F2E" w:rsidRPr="00114030">
        <w:rPr>
          <w:rFonts w:ascii="Times New Roman" w:hAnsi="Times New Roman"/>
          <w:color w:val="000000" w:themeColor="text1"/>
          <w:sz w:val="22"/>
          <w:szCs w:val="22"/>
          <w:lang w:val="en-GB"/>
        </w:rPr>
        <w:t xml:space="preserve">skills and capacities for </w:t>
      </w:r>
      <w:r w:rsidRPr="00114030">
        <w:rPr>
          <w:rFonts w:ascii="Times New Roman" w:hAnsi="Times New Roman"/>
          <w:color w:val="000000" w:themeColor="text1"/>
          <w:sz w:val="22"/>
          <w:szCs w:val="22"/>
          <w:lang w:val="en-GB"/>
        </w:rPr>
        <w:t>social innovation and social entrepreneurship in rural areas throughout Central Europe</w:t>
      </w:r>
      <w:r w:rsidR="00CA0F2E" w:rsidRPr="00114030">
        <w:rPr>
          <w:rFonts w:ascii="Times New Roman" w:hAnsi="Times New Roman"/>
          <w:color w:val="000000" w:themeColor="text1"/>
          <w:sz w:val="22"/>
          <w:szCs w:val="22"/>
          <w:lang w:val="en-GB"/>
        </w:rPr>
        <w:t xml:space="preserve">. </w:t>
      </w:r>
      <w:r w:rsidR="00FA629F">
        <w:rPr>
          <w:rFonts w:ascii="Times New Roman" w:hAnsi="Times New Roman"/>
          <w:color w:val="000000" w:themeColor="text1"/>
          <w:sz w:val="22"/>
          <w:szCs w:val="22"/>
          <w:lang w:val="en-GB"/>
        </w:rPr>
        <w:t>It used a bottom-linked, co-creative and transnationally embedded regional development approach through the establishment of a temporary support framework for social innovators</w:t>
      </w:r>
      <w:r w:rsidR="00CB7DE8">
        <w:rPr>
          <w:rFonts w:ascii="Times New Roman" w:hAnsi="Times New Roman"/>
          <w:color w:val="000000" w:themeColor="text1"/>
          <w:sz w:val="22"/>
          <w:szCs w:val="22"/>
          <w:lang w:val="en-GB"/>
        </w:rPr>
        <w:t xml:space="preserve">. </w:t>
      </w:r>
    </w:p>
    <w:p w14:paraId="2DB4CBD1" w14:textId="0BFBC9CD" w:rsidR="0016343C" w:rsidRDefault="0016343C" w:rsidP="0093314E">
      <w:pPr>
        <w:pStyle w:val="p1"/>
        <w:spacing w:line="360" w:lineRule="auto"/>
        <w:jc w:val="both"/>
        <w:rPr>
          <w:rFonts w:ascii="Times New Roman" w:hAnsi="Times New Roman"/>
          <w:color w:val="000000" w:themeColor="text1"/>
          <w:sz w:val="22"/>
          <w:szCs w:val="22"/>
          <w:lang w:val="en-GB"/>
        </w:rPr>
      </w:pPr>
    </w:p>
    <w:p w14:paraId="4041384C" w14:textId="1A915748" w:rsidR="00EF117D" w:rsidRDefault="00A37119" w:rsidP="0093314E">
      <w:pPr>
        <w:pStyle w:val="p1"/>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 xml:space="preserve">In order to </w:t>
      </w:r>
      <w:r w:rsidR="00DC7039" w:rsidRPr="00375101">
        <w:rPr>
          <w:rFonts w:ascii="Times New Roman" w:hAnsi="Times New Roman"/>
          <w:b/>
          <w:bCs/>
          <w:color w:val="000000" w:themeColor="text1"/>
          <w:sz w:val="22"/>
          <w:szCs w:val="22"/>
          <w:lang w:val="en-GB"/>
        </w:rPr>
        <w:t>ensure the sustainability of the project and its outputs</w:t>
      </w:r>
      <w:r w:rsidR="00DC7039">
        <w:rPr>
          <w:rFonts w:ascii="Times New Roman" w:hAnsi="Times New Roman"/>
          <w:color w:val="000000" w:themeColor="text1"/>
          <w:sz w:val="22"/>
          <w:szCs w:val="22"/>
          <w:lang w:val="en-GB"/>
        </w:rPr>
        <w:t xml:space="preserve">, explained in the following section, </w:t>
      </w:r>
      <w:r>
        <w:rPr>
          <w:rFonts w:ascii="Times New Roman" w:hAnsi="Times New Roman"/>
          <w:color w:val="000000" w:themeColor="text1"/>
          <w:sz w:val="22"/>
          <w:szCs w:val="22"/>
          <w:lang w:val="en-GB"/>
        </w:rPr>
        <w:t xml:space="preserve">and </w:t>
      </w:r>
      <w:r w:rsidRPr="00375101">
        <w:rPr>
          <w:rFonts w:ascii="Times New Roman" w:hAnsi="Times New Roman"/>
          <w:b/>
          <w:bCs/>
          <w:color w:val="000000" w:themeColor="text1"/>
          <w:sz w:val="22"/>
          <w:szCs w:val="22"/>
          <w:lang w:val="en-GB"/>
        </w:rPr>
        <w:t>to raise awareness on and knowledge of the importance of social innovation and social entrepreneurship</w:t>
      </w:r>
      <w:r>
        <w:rPr>
          <w:rFonts w:ascii="Times New Roman" w:hAnsi="Times New Roman"/>
          <w:color w:val="000000" w:themeColor="text1"/>
          <w:sz w:val="22"/>
          <w:szCs w:val="22"/>
          <w:lang w:val="en-GB"/>
        </w:rPr>
        <w:t>, the signing parties hereby establish the Rural Social Innovation Partnership.</w:t>
      </w:r>
    </w:p>
    <w:p w14:paraId="35C53EC2" w14:textId="77777777" w:rsidR="00DC7039" w:rsidRPr="00DC7039" w:rsidRDefault="00DC7039" w:rsidP="0093314E">
      <w:pPr>
        <w:pStyle w:val="p1"/>
        <w:spacing w:line="360" w:lineRule="auto"/>
        <w:jc w:val="both"/>
        <w:rPr>
          <w:rFonts w:ascii="Times New Roman" w:hAnsi="Times New Roman"/>
          <w:color w:val="000000" w:themeColor="text1"/>
          <w:sz w:val="22"/>
          <w:szCs w:val="22"/>
          <w:lang w:val="en-US"/>
        </w:rPr>
      </w:pPr>
    </w:p>
    <w:p w14:paraId="55796BC7" w14:textId="5F8E78D7" w:rsidR="0016343C" w:rsidRDefault="00EF117D" w:rsidP="0093314E">
      <w:pPr>
        <w:pStyle w:val="p1"/>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The following components have been established throughout the course of the project</w:t>
      </w:r>
      <w:r w:rsidR="00BA2155">
        <w:rPr>
          <w:rFonts w:ascii="Times New Roman" w:hAnsi="Times New Roman"/>
          <w:color w:val="000000" w:themeColor="text1"/>
          <w:sz w:val="22"/>
          <w:szCs w:val="22"/>
          <w:lang w:val="en-GB"/>
        </w:rPr>
        <w:t>:</w:t>
      </w:r>
    </w:p>
    <w:p w14:paraId="71371D37" w14:textId="6A68C814" w:rsidR="00EF117D" w:rsidRDefault="00EF117D" w:rsidP="0093314E">
      <w:pPr>
        <w:pStyle w:val="p1"/>
        <w:spacing w:line="360" w:lineRule="auto"/>
        <w:jc w:val="both"/>
        <w:rPr>
          <w:rFonts w:ascii="Times New Roman" w:hAnsi="Times New Roman"/>
          <w:color w:val="000000" w:themeColor="text1"/>
          <w:sz w:val="22"/>
          <w:szCs w:val="22"/>
          <w:lang w:val="en-GB"/>
        </w:rPr>
      </w:pPr>
    </w:p>
    <w:p w14:paraId="4A8D4093" w14:textId="77777777" w:rsidR="006971D7" w:rsidRDefault="00EF117D" w:rsidP="006971D7">
      <w:pPr>
        <w:pStyle w:val="p1"/>
        <w:numPr>
          <w:ilvl w:val="0"/>
          <w:numId w:val="10"/>
        </w:numPr>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 xml:space="preserve">The </w:t>
      </w:r>
      <w:r w:rsidRPr="00922D71">
        <w:rPr>
          <w:rFonts w:ascii="Times New Roman" w:hAnsi="Times New Roman"/>
          <w:color w:val="000000" w:themeColor="text1"/>
          <w:sz w:val="22"/>
          <w:szCs w:val="22"/>
        </w:rPr>
        <w:t xml:space="preserve">transnational </w:t>
      </w:r>
      <w:r w:rsidRPr="00922D71">
        <w:rPr>
          <w:rFonts w:ascii="Times New Roman" w:hAnsi="Times New Roman"/>
          <w:i/>
          <w:iCs/>
          <w:color w:val="000000" w:themeColor="text1"/>
          <w:sz w:val="22"/>
          <w:szCs w:val="22"/>
        </w:rPr>
        <w:t>Rural Social Innovation Lab Caravan</w:t>
      </w:r>
      <w:r w:rsidRPr="00EF117D">
        <w:rPr>
          <w:rFonts w:ascii="Times New Roman" w:hAnsi="Times New Roman"/>
          <w:color w:val="000000" w:themeColor="text1"/>
          <w:sz w:val="22"/>
          <w:szCs w:val="22"/>
          <w:lang w:val="en-US"/>
        </w:rPr>
        <w:t>, whic</w:t>
      </w:r>
      <w:r>
        <w:rPr>
          <w:rFonts w:ascii="Times New Roman" w:hAnsi="Times New Roman"/>
          <w:color w:val="000000" w:themeColor="text1"/>
          <w:sz w:val="22"/>
          <w:szCs w:val="22"/>
          <w:lang w:val="en-US"/>
        </w:rPr>
        <w:t>h</w:t>
      </w:r>
      <w:r w:rsidRPr="00EF117D">
        <w:rPr>
          <w:rFonts w:ascii="Times New Roman" w:hAnsi="Times New Roman"/>
          <w:color w:val="000000" w:themeColor="text1"/>
          <w:sz w:val="22"/>
          <w:szCs w:val="22"/>
          <w:lang w:val="en-US"/>
        </w:rPr>
        <w:t xml:space="preserve"> has </w:t>
      </w:r>
      <w:r w:rsidRPr="00922D71">
        <w:rPr>
          <w:rFonts w:ascii="Times New Roman" w:hAnsi="Times New Roman"/>
          <w:color w:val="000000" w:themeColor="text1"/>
          <w:sz w:val="22"/>
          <w:szCs w:val="22"/>
        </w:rPr>
        <w:t>harvest</w:t>
      </w:r>
      <w:r w:rsidRPr="00EF117D">
        <w:rPr>
          <w:rFonts w:ascii="Times New Roman" w:hAnsi="Times New Roman"/>
          <w:color w:val="000000" w:themeColor="text1"/>
          <w:sz w:val="22"/>
          <w:szCs w:val="22"/>
          <w:lang w:val="en-US"/>
        </w:rPr>
        <w:t>ed</w:t>
      </w:r>
      <w:r w:rsidRPr="00922D71">
        <w:rPr>
          <w:rFonts w:ascii="Times New Roman" w:hAnsi="Times New Roman"/>
          <w:color w:val="000000" w:themeColor="text1"/>
          <w:sz w:val="22"/>
          <w:szCs w:val="22"/>
        </w:rPr>
        <w:t xml:space="preserve"> the creative and socially innovative ideas in rural areas of the CE region and connect</w:t>
      </w:r>
      <w:r w:rsidRPr="00EF117D">
        <w:rPr>
          <w:rFonts w:ascii="Times New Roman" w:hAnsi="Times New Roman"/>
          <w:color w:val="000000" w:themeColor="text1"/>
          <w:sz w:val="22"/>
          <w:szCs w:val="22"/>
          <w:lang w:val="en-US"/>
        </w:rPr>
        <w:t>e</w:t>
      </w:r>
      <w:r>
        <w:rPr>
          <w:rFonts w:ascii="Times New Roman" w:hAnsi="Times New Roman"/>
          <w:color w:val="000000" w:themeColor="text1"/>
          <w:sz w:val="22"/>
          <w:szCs w:val="22"/>
          <w:lang w:val="en-US"/>
        </w:rPr>
        <w:t>d</w:t>
      </w:r>
      <w:r w:rsidRPr="00922D71">
        <w:rPr>
          <w:rFonts w:ascii="Times New Roman" w:hAnsi="Times New Roman"/>
          <w:color w:val="000000" w:themeColor="text1"/>
          <w:sz w:val="22"/>
          <w:szCs w:val="22"/>
        </w:rPr>
        <w:t xml:space="preserve"> them with challenges identified on the regional and transnational level via the RSI_Skyrocket platform</w:t>
      </w:r>
      <w:r w:rsidR="00CB6EAF">
        <w:rPr>
          <w:rFonts w:ascii="Times New Roman" w:hAnsi="Times New Roman"/>
          <w:color w:val="000000" w:themeColor="text1"/>
          <w:sz w:val="22"/>
          <w:szCs w:val="22"/>
        </w:rPr>
        <w:t>.</w:t>
      </w:r>
    </w:p>
    <w:p w14:paraId="446840C3" w14:textId="0F970568" w:rsidR="006971D7" w:rsidRPr="006971D7" w:rsidRDefault="006971D7" w:rsidP="006971D7">
      <w:pPr>
        <w:pStyle w:val="p1"/>
        <w:numPr>
          <w:ilvl w:val="1"/>
          <w:numId w:val="10"/>
        </w:numPr>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US"/>
        </w:rPr>
        <w:t xml:space="preserve">The </w:t>
      </w:r>
      <w:r w:rsidRPr="00922D71">
        <w:rPr>
          <w:rFonts w:ascii="Times New Roman" w:hAnsi="Times New Roman"/>
          <w:color w:val="000000" w:themeColor="text1"/>
          <w:sz w:val="22"/>
          <w:szCs w:val="22"/>
        </w:rPr>
        <w:t>RSI_Caravan</w:t>
      </w:r>
      <w:r>
        <w:rPr>
          <w:rFonts w:ascii="Times New Roman" w:hAnsi="Times New Roman"/>
          <w:color w:val="000000" w:themeColor="text1"/>
          <w:sz w:val="22"/>
          <w:szCs w:val="22"/>
        </w:rPr>
        <w:t xml:space="preserve"> approach </w:t>
      </w:r>
      <w:r w:rsidRPr="00CB6EAF">
        <w:rPr>
          <w:rFonts w:ascii="Times New Roman" w:hAnsi="Times New Roman"/>
          <w:color w:val="auto"/>
          <w:sz w:val="22"/>
          <w:szCs w:val="22"/>
        </w:rPr>
        <w:t>enable</w:t>
      </w:r>
      <w:r>
        <w:rPr>
          <w:rFonts w:ascii="Times New Roman" w:hAnsi="Times New Roman"/>
          <w:color w:val="auto"/>
          <w:sz w:val="22"/>
          <w:szCs w:val="22"/>
        </w:rPr>
        <w:t>d</w:t>
      </w:r>
      <w:r w:rsidRPr="00CB6EAF">
        <w:rPr>
          <w:rFonts w:ascii="Times New Roman" w:hAnsi="Times New Roman"/>
          <w:color w:val="auto"/>
          <w:sz w:val="22"/>
          <w:szCs w:val="22"/>
        </w:rPr>
        <w:t xml:space="preserve"> </w:t>
      </w:r>
      <w:r>
        <w:rPr>
          <w:rFonts w:ascii="Times New Roman" w:hAnsi="Times New Roman"/>
          <w:color w:val="auto"/>
          <w:sz w:val="22"/>
          <w:szCs w:val="22"/>
        </w:rPr>
        <w:t>people</w:t>
      </w:r>
      <w:r w:rsidRPr="00CB6EAF">
        <w:rPr>
          <w:rFonts w:ascii="Times New Roman" w:hAnsi="Times New Roman"/>
          <w:color w:val="auto"/>
          <w:sz w:val="22"/>
          <w:szCs w:val="22"/>
        </w:rPr>
        <w:t xml:space="preserve"> to get in tou</w:t>
      </w:r>
      <w:r>
        <w:rPr>
          <w:rFonts w:ascii="Times New Roman" w:hAnsi="Times New Roman"/>
          <w:color w:val="auto"/>
          <w:sz w:val="22"/>
          <w:szCs w:val="22"/>
        </w:rPr>
        <w:t>ch with citizens in their commu</w:t>
      </w:r>
      <w:r w:rsidRPr="00CB6EAF">
        <w:rPr>
          <w:rFonts w:ascii="Times New Roman" w:hAnsi="Times New Roman"/>
          <w:color w:val="auto"/>
          <w:sz w:val="22"/>
          <w:szCs w:val="22"/>
        </w:rPr>
        <w:t xml:space="preserve">nities and their home region. </w:t>
      </w:r>
      <w:r w:rsidRPr="00922D71">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It </w:t>
      </w:r>
      <w:r w:rsidRPr="007178A5">
        <w:rPr>
          <w:rFonts w:ascii="Times New Roman" w:hAnsi="Times New Roman"/>
          <w:color w:val="000000" w:themeColor="text1"/>
          <w:sz w:val="22"/>
          <w:szCs w:val="22"/>
          <w:lang w:val="en-US"/>
        </w:rPr>
        <w:t>identified</w:t>
      </w:r>
      <w:r w:rsidRPr="00922D71">
        <w:rPr>
          <w:rFonts w:ascii="Times New Roman" w:hAnsi="Times New Roman"/>
          <w:color w:val="000000" w:themeColor="text1"/>
          <w:sz w:val="22"/>
          <w:szCs w:val="22"/>
        </w:rPr>
        <w:t xml:space="preserve"> challenge owners who are looking for sound and innovative solutions for societal problems, and solution proposers</w:t>
      </w:r>
      <w:r w:rsidRPr="007178A5">
        <w:rPr>
          <w:rFonts w:ascii="Times New Roman" w:hAnsi="Times New Roman"/>
          <w:color w:val="000000" w:themeColor="text1"/>
          <w:sz w:val="22"/>
          <w:szCs w:val="22"/>
          <w:lang w:val="en-US"/>
        </w:rPr>
        <w:t xml:space="preserve"> </w:t>
      </w:r>
      <w:r w:rsidRPr="00922D71">
        <w:rPr>
          <w:rFonts w:ascii="Times New Roman" w:hAnsi="Times New Roman"/>
          <w:color w:val="000000" w:themeColor="text1"/>
          <w:sz w:val="22"/>
          <w:szCs w:val="22"/>
        </w:rPr>
        <w:t xml:space="preserve">who </w:t>
      </w:r>
      <w:r w:rsidR="00CE394A">
        <w:rPr>
          <w:rFonts w:ascii="Times New Roman" w:hAnsi="Times New Roman"/>
          <w:color w:val="000000" w:themeColor="text1"/>
          <w:sz w:val="22"/>
          <w:szCs w:val="22"/>
        </w:rPr>
        <w:t>had</w:t>
      </w:r>
      <w:r w:rsidRPr="00922D71">
        <w:rPr>
          <w:rFonts w:ascii="Times New Roman" w:hAnsi="Times New Roman"/>
          <w:color w:val="000000" w:themeColor="text1"/>
          <w:sz w:val="22"/>
          <w:szCs w:val="22"/>
        </w:rPr>
        <w:t xml:space="preserve"> innovative ideas tackling societal challenges. </w:t>
      </w:r>
      <w:r w:rsidRPr="007178A5">
        <w:rPr>
          <w:rFonts w:ascii="Times New Roman" w:hAnsi="Times New Roman"/>
          <w:color w:val="000000" w:themeColor="text1"/>
          <w:sz w:val="22"/>
          <w:szCs w:val="22"/>
          <w:lang w:val="en-US"/>
        </w:rPr>
        <w:t xml:space="preserve">It </w:t>
      </w:r>
      <w:r>
        <w:rPr>
          <w:rFonts w:ascii="Times New Roman" w:hAnsi="Times New Roman"/>
          <w:color w:val="000000" w:themeColor="text1"/>
          <w:sz w:val="22"/>
          <w:szCs w:val="22"/>
          <w:lang w:val="en-US"/>
        </w:rPr>
        <w:t xml:space="preserve">was </w:t>
      </w:r>
      <w:r w:rsidRPr="00922D71">
        <w:rPr>
          <w:rFonts w:ascii="Times New Roman" w:hAnsi="Times New Roman"/>
          <w:color w:val="000000" w:themeColor="text1"/>
          <w:sz w:val="22"/>
          <w:szCs w:val="22"/>
        </w:rPr>
        <w:t xml:space="preserve">operationalised in the region by renting caravans, setting </w:t>
      </w:r>
      <w:r w:rsidRPr="00CB6EAF">
        <w:rPr>
          <w:rFonts w:ascii="Times New Roman" w:hAnsi="Times New Roman"/>
          <w:color w:val="auto"/>
          <w:sz w:val="22"/>
          <w:szCs w:val="22"/>
        </w:rPr>
        <w:t xml:space="preserve">up interactive tour stops in local municipalities </w:t>
      </w:r>
      <w:r w:rsidRPr="00CB6EAF">
        <w:rPr>
          <w:rFonts w:ascii="Times New Roman" w:hAnsi="Times New Roman"/>
          <w:color w:val="auto"/>
          <w:sz w:val="22"/>
          <w:szCs w:val="22"/>
          <w:lang w:val="en-US"/>
        </w:rPr>
        <w:t>and</w:t>
      </w:r>
      <w:r w:rsidRPr="00CB6EAF">
        <w:rPr>
          <w:rFonts w:ascii="Times New Roman" w:hAnsi="Times New Roman"/>
          <w:color w:val="auto"/>
          <w:sz w:val="22"/>
          <w:szCs w:val="22"/>
        </w:rPr>
        <w:t xml:space="preserve"> by renting stands at local festivals. The Lab Caravan concept not only lays out a strategy on how to casually (yet structured) exchange with </w:t>
      </w:r>
      <w:r>
        <w:rPr>
          <w:rFonts w:ascii="Times New Roman" w:hAnsi="Times New Roman"/>
          <w:color w:val="auto"/>
          <w:sz w:val="22"/>
          <w:szCs w:val="22"/>
        </w:rPr>
        <w:t>citizens about their daily chal</w:t>
      </w:r>
      <w:r w:rsidRPr="00CB6EAF">
        <w:rPr>
          <w:rFonts w:ascii="Times New Roman" w:hAnsi="Times New Roman"/>
          <w:color w:val="auto"/>
          <w:sz w:val="22"/>
          <w:szCs w:val="22"/>
        </w:rPr>
        <w:t>lenges and demands living in rural areas. What is more, the concept also prese</w:t>
      </w:r>
      <w:r>
        <w:rPr>
          <w:rFonts w:ascii="Times New Roman" w:hAnsi="Times New Roman"/>
          <w:color w:val="auto"/>
          <w:sz w:val="22"/>
          <w:szCs w:val="22"/>
        </w:rPr>
        <w:t>nts ingredients to guide conver</w:t>
      </w:r>
      <w:r w:rsidRPr="00CB6EAF">
        <w:rPr>
          <w:rFonts w:ascii="Times New Roman" w:hAnsi="Times New Roman"/>
          <w:color w:val="auto"/>
          <w:sz w:val="22"/>
          <w:szCs w:val="22"/>
        </w:rPr>
        <w:t>sations towards first steps in discussing and developing ideas to remedy local malfunctions and shortcomings</w:t>
      </w:r>
      <w:r>
        <w:rPr>
          <w:rFonts w:ascii="Times New Roman" w:hAnsi="Times New Roman"/>
          <w:color w:val="auto"/>
          <w:sz w:val="22"/>
          <w:szCs w:val="22"/>
        </w:rPr>
        <w:t>.</w:t>
      </w:r>
    </w:p>
    <w:p w14:paraId="337A8E47" w14:textId="77777777" w:rsidR="006971D7" w:rsidRDefault="006971D7" w:rsidP="006971D7">
      <w:pPr>
        <w:pStyle w:val="p1"/>
        <w:spacing w:line="360" w:lineRule="auto"/>
        <w:ind w:left="1440"/>
        <w:jc w:val="both"/>
        <w:rPr>
          <w:rFonts w:ascii="Times New Roman" w:hAnsi="Times New Roman"/>
          <w:color w:val="000000" w:themeColor="text1"/>
          <w:sz w:val="22"/>
          <w:szCs w:val="22"/>
          <w:lang w:val="en-GB"/>
        </w:rPr>
      </w:pPr>
    </w:p>
    <w:p w14:paraId="02EB89D4" w14:textId="7AB10DC0" w:rsidR="006971D7" w:rsidRPr="00D029F9" w:rsidRDefault="006971D7" w:rsidP="00D029F9">
      <w:pPr>
        <w:pStyle w:val="p1"/>
        <w:numPr>
          <w:ilvl w:val="0"/>
          <w:numId w:val="10"/>
        </w:numPr>
        <w:spacing w:line="360" w:lineRule="auto"/>
        <w:jc w:val="both"/>
        <w:rPr>
          <w:rFonts w:ascii="Times New Roman" w:hAnsi="Times New Roman"/>
          <w:color w:val="000000" w:themeColor="text1"/>
          <w:sz w:val="22"/>
          <w:szCs w:val="22"/>
          <w:lang w:val="en-GB"/>
        </w:rPr>
      </w:pPr>
      <w:proofErr w:type="gramStart"/>
      <w:r w:rsidRPr="006971D7">
        <w:rPr>
          <w:rFonts w:ascii="Times New Roman" w:hAnsi="Times New Roman"/>
          <w:bCs/>
          <w:color w:val="auto"/>
          <w:sz w:val="22"/>
          <w:szCs w:val="22"/>
          <w:lang w:val="en-US"/>
        </w:rPr>
        <w:t xml:space="preserve">The  </w:t>
      </w:r>
      <w:proofErr w:type="spellStart"/>
      <w:r w:rsidRPr="006971D7">
        <w:rPr>
          <w:rFonts w:ascii="Times New Roman" w:hAnsi="Times New Roman"/>
          <w:bCs/>
          <w:i/>
          <w:iCs/>
          <w:color w:val="auto"/>
          <w:sz w:val="22"/>
          <w:szCs w:val="22"/>
          <w:lang w:val="en-US"/>
        </w:rPr>
        <w:t>RSI</w:t>
      </w:r>
      <w:proofErr w:type="gramEnd"/>
      <w:r w:rsidRPr="006971D7">
        <w:rPr>
          <w:rFonts w:ascii="Times New Roman" w:hAnsi="Times New Roman"/>
          <w:bCs/>
          <w:i/>
          <w:iCs/>
          <w:color w:val="auto"/>
          <w:sz w:val="22"/>
          <w:szCs w:val="22"/>
          <w:lang w:val="en-US"/>
        </w:rPr>
        <w:t>_Lab</w:t>
      </w:r>
      <w:proofErr w:type="spellEnd"/>
      <w:r w:rsidRPr="006971D7">
        <w:rPr>
          <w:rFonts w:ascii="Times New Roman" w:hAnsi="Times New Roman"/>
          <w:bCs/>
          <w:i/>
          <w:iCs/>
          <w:color w:val="auto"/>
          <w:sz w:val="22"/>
          <w:szCs w:val="22"/>
          <w:lang w:val="en-US"/>
        </w:rPr>
        <w:t xml:space="preserve"> modules</w:t>
      </w:r>
      <w:r w:rsidRPr="006971D7">
        <w:rPr>
          <w:rFonts w:ascii="Times New Roman" w:hAnsi="Times New Roman"/>
          <w:bCs/>
          <w:color w:val="auto"/>
          <w:sz w:val="22"/>
          <w:szCs w:val="22"/>
          <w:lang w:val="en-US"/>
        </w:rPr>
        <w:t xml:space="preserve">: </w:t>
      </w:r>
      <w:r w:rsidR="00D029F9">
        <w:rPr>
          <w:rFonts w:ascii="Times New Roman" w:hAnsi="Times New Roman"/>
          <w:color w:val="auto"/>
          <w:sz w:val="22"/>
          <w:szCs w:val="22"/>
          <w:lang w:val="en-US"/>
        </w:rPr>
        <w:t>made</w:t>
      </w:r>
      <w:r w:rsidRPr="006971D7">
        <w:rPr>
          <w:rFonts w:ascii="Times New Roman" w:hAnsi="Times New Roman"/>
          <w:color w:val="auto"/>
          <w:sz w:val="22"/>
          <w:szCs w:val="22"/>
          <w:lang w:val="en-US"/>
        </w:rPr>
        <w:t xml:space="preserve"> use of the ideas harvested in the Lab Caravans. </w:t>
      </w:r>
      <w:r w:rsidR="00D029F9">
        <w:rPr>
          <w:rFonts w:ascii="Times New Roman" w:hAnsi="Times New Roman"/>
          <w:color w:val="auto"/>
          <w:sz w:val="22"/>
          <w:szCs w:val="22"/>
          <w:lang w:val="en-US"/>
        </w:rPr>
        <w:t xml:space="preserve">This approach helped actors </w:t>
      </w:r>
      <w:r w:rsidRPr="006971D7">
        <w:rPr>
          <w:rFonts w:ascii="Times New Roman" w:hAnsi="Times New Roman"/>
          <w:color w:val="auto"/>
          <w:sz w:val="22"/>
          <w:szCs w:val="22"/>
          <w:lang w:val="en-US"/>
        </w:rPr>
        <w:t>turn th</w:t>
      </w:r>
      <w:r w:rsidR="00D029F9">
        <w:rPr>
          <w:rFonts w:ascii="Times New Roman" w:hAnsi="Times New Roman"/>
          <w:color w:val="auto"/>
          <w:sz w:val="22"/>
          <w:szCs w:val="22"/>
          <w:lang w:val="en-US"/>
        </w:rPr>
        <w:t>eir sketched ideas into reality and to</w:t>
      </w:r>
      <w:r w:rsidRPr="006971D7">
        <w:rPr>
          <w:rFonts w:ascii="Times New Roman" w:hAnsi="Times New Roman"/>
          <w:color w:val="auto"/>
          <w:sz w:val="22"/>
          <w:szCs w:val="22"/>
          <w:lang w:val="en-US"/>
        </w:rPr>
        <w:t xml:space="preserve"> adapt </w:t>
      </w:r>
      <w:r w:rsidR="00D029F9">
        <w:rPr>
          <w:rFonts w:ascii="Times New Roman" w:hAnsi="Times New Roman"/>
          <w:color w:val="auto"/>
          <w:sz w:val="22"/>
          <w:szCs w:val="22"/>
          <w:lang w:val="en-US"/>
        </w:rPr>
        <w:t>them</w:t>
      </w:r>
      <w:r w:rsidRPr="006971D7">
        <w:rPr>
          <w:rFonts w:ascii="Times New Roman" w:hAnsi="Times New Roman"/>
          <w:color w:val="auto"/>
          <w:sz w:val="22"/>
          <w:szCs w:val="22"/>
          <w:lang w:val="en-US"/>
        </w:rPr>
        <w:t xml:space="preserve"> </w:t>
      </w:r>
      <w:r w:rsidR="00D029F9">
        <w:rPr>
          <w:rFonts w:ascii="Times New Roman" w:hAnsi="Times New Roman"/>
          <w:color w:val="auto"/>
          <w:sz w:val="22"/>
          <w:szCs w:val="22"/>
          <w:lang w:val="en-US"/>
        </w:rPr>
        <w:t xml:space="preserve">to context specific situations </w:t>
      </w:r>
      <w:r w:rsidR="00D029F9" w:rsidRPr="00D029F9">
        <w:rPr>
          <w:rFonts w:ascii="Times New Roman" w:hAnsi="Times New Roman"/>
          <w:color w:val="auto"/>
          <w:sz w:val="22"/>
          <w:szCs w:val="22"/>
          <w:lang w:val="en-US"/>
        </w:rPr>
        <w:t>and conditions.</w:t>
      </w:r>
      <w:r w:rsidRPr="00D029F9">
        <w:rPr>
          <w:rFonts w:ascii="Times New Roman" w:hAnsi="Times New Roman"/>
          <w:color w:val="auto"/>
          <w:sz w:val="22"/>
          <w:szCs w:val="22"/>
          <w:lang w:val="en-US"/>
        </w:rPr>
        <w:t xml:space="preserve"> The Rural Socia</w:t>
      </w:r>
      <w:r w:rsidR="00D029F9" w:rsidRPr="00D029F9">
        <w:rPr>
          <w:rFonts w:ascii="Times New Roman" w:hAnsi="Times New Roman"/>
          <w:color w:val="auto"/>
          <w:sz w:val="22"/>
          <w:szCs w:val="22"/>
          <w:lang w:val="en-US"/>
        </w:rPr>
        <w:t>l Innovation Labs approach helped</w:t>
      </w:r>
      <w:r w:rsidRPr="00D029F9">
        <w:rPr>
          <w:rFonts w:ascii="Times New Roman" w:hAnsi="Times New Roman"/>
          <w:color w:val="auto"/>
          <w:sz w:val="22"/>
          <w:szCs w:val="22"/>
          <w:lang w:val="en-US"/>
        </w:rPr>
        <w:t xml:space="preserve"> participants ask the right questions, get structured feedback on their th</w:t>
      </w:r>
      <w:r w:rsidR="00D029F9" w:rsidRPr="00D029F9">
        <w:rPr>
          <w:rFonts w:ascii="Times New Roman" w:hAnsi="Times New Roman"/>
          <w:color w:val="auto"/>
          <w:sz w:val="22"/>
          <w:szCs w:val="22"/>
          <w:lang w:val="en-US"/>
        </w:rPr>
        <w:t>oughts and concepts and provided</w:t>
      </w:r>
      <w:r w:rsidRPr="00D029F9">
        <w:rPr>
          <w:rFonts w:ascii="Times New Roman" w:hAnsi="Times New Roman"/>
          <w:color w:val="auto"/>
          <w:sz w:val="22"/>
          <w:szCs w:val="22"/>
          <w:lang w:val="en-US"/>
        </w:rPr>
        <w:t xml:space="preserve"> a framework to </w:t>
      </w:r>
      <w:proofErr w:type="spellStart"/>
      <w:r w:rsidRPr="00D029F9">
        <w:rPr>
          <w:rFonts w:ascii="Times New Roman" w:hAnsi="Times New Roman"/>
          <w:color w:val="auto"/>
          <w:sz w:val="22"/>
          <w:szCs w:val="22"/>
          <w:lang w:val="en-US"/>
        </w:rPr>
        <w:t>analyse</w:t>
      </w:r>
      <w:proofErr w:type="spellEnd"/>
      <w:r w:rsidRPr="00D029F9">
        <w:rPr>
          <w:rFonts w:ascii="Times New Roman" w:hAnsi="Times New Roman"/>
          <w:color w:val="auto"/>
          <w:sz w:val="22"/>
          <w:szCs w:val="22"/>
          <w:lang w:val="en-US"/>
        </w:rPr>
        <w:t>, hone and prototype ideas.</w:t>
      </w:r>
      <w:r w:rsidR="00D029F9" w:rsidRPr="00D029F9">
        <w:rPr>
          <w:rFonts w:ascii="Times New Roman" w:hAnsi="Times New Roman"/>
          <w:color w:val="auto"/>
          <w:sz w:val="22"/>
          <w:szCs w:val="22"/>
          <w:lang w:val="en-US"/>
        </w:rPr>
        <w:t xml:space="preserve"> Therefore </w:t>
      </w:r>
      <w:r w:rsidRPr="00D029F9">
        <w:rPr>
          <w:rFonts w:ascii="Times New Roman" w:hAnsi="Times New Roman"/>
          <w:bCs/>
          <w:color w:val="auto"/>
          <w:sz w:val="22"/>
          <w:szCs w:val="22"/>
          <w:lang w:val="en-US"/>
        </w:rPr>
        <w:t>an intermediary network connecting innovators, policy makers, researchers and financiers</w:t>
      </w:r>
      <w:r w:rsidR="000464C5">
        <w:rPr>
          <w:rFonts w:ascii="Times New Roman" w:hAnsi="Times New Roman"/>
          <w:bCs/>
          <w:color w:val="auto"/>
          <w:sz w:val="22"/>
          <w:szCs w:val="22"/>
          <w:lang w:val="en-US"/>
        </w:rPr>
        <w:t xml:space="preserve"> had</w:t>
      </w:r>
      <w:r w:rsidR="00D029F9" w:rsidRPr="00D029F9">
        <w:rPr>
          <w:rFonts w:ascii="Times New Roman" w:hAnsi="Times New Roman"/>
          <w:bCs/>
          <w:color w:val="auto"/>
          <w:sz w:val="22"/>
          <w:szCs w:val="22"/>
          <w:lang w:val="en-US"/>
        </w:rPr>
        <w:t xml:space="preserve"> been established</w:t>
      </w:r>
      <w:r w:rsidRPr="00D029F9">
        <w:rPr>
          <w:rFonts w:ascii="Times New Roman" w:hAnsi="Times New Roman"/>
          <w:bCs/>
          <w:color w:val="auto"/>
          <w:sz w:val="22"/>
          <w:szCs w:val="22"/>
          <w:lang w:val="en-US"/>
        </w:rPr>
        <w:t xml:space="preserve"> to create concrete and tangible impacts in the regions. </w:t>
      </w:r>
      <w:r w:rsidRPr="00D029F9">
        <w:rPr>
          <w:rFonts w:ascii="Times New Roman" w:hAnsi="Times New Roman"/>
          <w:bCs/>
          <w:color w:val="auto"/>
          <w:sz w:val="22"/>
          <w:szCs w:val="22"/>
        </w:rPr>
        <w:t xml:space="preserve">The RSI_Labs </w:t>
      </w:r>
      <w:r w:rsidRPr="00D029F9">
        <w:rPr>
          <w:rFonts w:ascii="Times New Roman" w:hAnsi="Times New Roman"/>
          <w:bCs/>
          <w:color w:val="auto"/>
          <w:sz w:val="22"/>
          <w:szCs w:val="22"/>
          <w:lang w:val="en-US"/>
        </w:rPr>
        <w:t>connected</w:t>
      </w:r>
      <w:r w:rsidRPr="00D029F9">
        <w:rPr>
          <w:rFonts w:ascii="Times New Roman" w:hAnsi="Times New Roman"/>
          <w:bCs/>
          <w:color w:val="auto"/>
          <w:sz w:val="22"/>
          <w:szCs w:val="22"/>
        </w:rPr>
        <w:t xml:space="preserve"> the stakeholders </w:t>
      </w:r>
      <w:r w:rsidRPr="00D029F9">
        <w:rPr>
          <w:rFonts w:ascii="Times New Roman" w:hAnsi="Times New Roman"/>
          <w:bCs/>
          <w:color w:val="auto"/>
          <w:sz w:val="22"/>
          <w:szCs w:val="22"/>
          <w:lang w:val="en-US"/>
        </w:rPr>
        <w:t>in</w:t>
      </w:r>
      <w:r w:rsidRPr="00D029F9">
        <w:rPr>
          <w:rFonts w:ascii="Times New Roman" w:hAnsi="Times New Roman"/>
          <w:bCs/>
          <w:color w:val="auto"/>
          <w:sz w:val="22"/>
          <w:szCs w:val="22"/>
        </w:rPr>
        <w:t xml:space="preserve"> innovation sprints in order to enhance competencies related to the understanding, design, facilitation and implementation of social innovat</w:t>
      </w:r>
      <w:r w:rsidR="00D029F9">
        <w:rPr>
          <w:rFonts w:ascii="Times New Roman" w:hAnsi="Times New Roman"/>
          <w:bCs/>
          <w:color w:val="auto"/>
          <w:sz w:val="22"/>
          <w:szCs w:val="22"/>
        </w:rPr>
        <w:t>ion and social entrepreneurship.</w:t>
      </w:r>
    </w:p>
    <w:p w14:paraId="7BA83E0E" w14:textId="77777777" w:rsidR="000B3098" w:rsidRDefault="000B3098" w:rsidP="000B3098">
      <w:pPr>
        <w:pStyle w:val="Listenabsatz"/>
        <w:spacing w:line="360" w:lineRule="auto"/>
        <w:rPr>
          <w:bCs/>
          <w:color w:val="000000" w:themeColor="text1"/>
          <w:sz w:val="22"/>
          <w:szCs w:val="22"/>
        </w:rPr>
      </w:pPr>
    </w:p>
    <w:p w14:paraId="0632888F" w14:textId="29E6DEB3" w:rsidR="007178A5" w:rsidRPr="000E38BC" w:rsidRDefault="007178A5" w:rsidP="000E38BC">
      <w:pPr>
        <w:pStyle w:val="Listenabsatz"/>
        <w:numPr>
          <w:ilvl w:val="0"/>
          <w:numId w:val="3"/>
        </w:numPr>
        <w:spacing w:line="360" w:lineRule="auto"/>
        <w:jc w:val="both"/>
        <w:rPr>
          <w:bCs/>
          <w:sz w:val="22"/>
          <w:szCs w:val="22"/>
        </w:rPr>
      </w:pPr>
      <w:r w:rsidRPr="0035244D">
        <w:rPr>
          <w:sz w:val="22"/>
          <w:szCs w:val="22"/>
          <w:lang w:eastAsia="en-GB"/>
        </w:rPr>
        <w:t xml:space="preserve">The </w:t>
      </w:r>
      <w:r w:rsidR="000B3098" w:rsidRPr="0035244D">
        <w:rPr>
          <w:i/>
          <w:sz w:val="22"/>
          <w:szCs w:val="22"/>
          <w:lang w:eastAsia="en-GB"/>
        </w:rPr>
        <w:t>R</w:t>
      </w:r>
      <w:r w:rsidRPr="0035244D">
        <w:rPr>
          <w:i/>
          <w:iCs/>
          <w:sz w:val="22"/>
          <w:szCs w:val="22"/>
          <w:lang w:eastAsia="en-GB"/>
        </w:rPr>
        <w:t>SI Academy</w:t>
      </w:r>
      <w:r w:rsidR="000B3098" w:rsidRPr="0035244D">
        <w:rPr>
          <w:i/>
          <w:iCs/>
          <w:sz w:val="22"/>
          <w:szCs w:val="22"/>
          <w:lang w:eastAsia="en-GB"/>
        </w:rPr>
        <w:t xml:space="preserve">: </w:t>
      </w:r>
      <w:r w:rsidR="00F67D19">
        <w:rPr>
          <w:i/>
          <w:iCs/>
          <w:sz w:val="22"/>
          <w:szCs w:val="22"/>
          <w:lang w:eastAsia="en-GB"/>
        </w:rPr>
        <w:t xml:space="preserve">is </w:t>
      </w:r>
      <w:r w:rsidR="00F67D19" w:rsidRPr="0035244D">
        <w:rPr>
          <w:sz w:val="22"/>
          <w:szCs w:val="22"/>
          <w:lang w:eastAsia="en-GB"/>
        </w:rPr>
        <w:t>a comprehensive educational platform on</w:t>
      </w:r>
      <w:r w:rsidR="00F67D19" w:rsidRPr="000E38BC">
        <w:rPr>
          <w:sz w:val="22"/>
          <w:szCs w:val="22"/>
          <w:lang w:eastAsia="en-GB"/>
        </w:rPr>
        <w:t xml:space="preserve"> social innovation covering topics from Stakeholder Engagement to Impact Finance</w:t>
      </w:r>
      <w:r w:rsidR="00F67D19">
        <w:rPr>
          <w:sz w:val="22"/>
          <w:szCs w:val="22"/>
          <w:lang w:eastAsia="en-GB"/>
        </w:rPr>
        <w:t>.</w:t>
      </w:r>
      <w:r w:rsidR="00F67D19">
        <w:rPr>
          <w:sz w:val="22"/>
          <w:szCs w:val="22"/>
          <w:lang w:val="en-US"/>
        </w:rPr>
        <w:t xml:space="preserve"> It was </w:t>
      </w:r>
      <w:r w:rsidR="000E38BC" w:rsidRPr="0035244D">
        <w:rPr>
          <w:sz w:val="22"/>
          <w:szCs w:val="22"/>
          <w:lang w:val="en-US"/>
        </w:rPr>
        <w:t>created in the</w:t>
      </w:r>
      <w:r w:rsidR="0035244D" w:rsidRPr="0035244D">
        <w:rPr>
          <w:sz w:val="22"/>
          <w:szCs w:val="22"/>
          <w:lang w:val="en-US"/>
        </w:rPr>
        <w:t xml:space="preserve"> scope of the</w:t>
      </w:r>
      <w:r w:rsidR="000E38BC" w:rsidRPr="0035244D">
        <w:rPr>
          <w:sz w:val="22"/>
          <w:szCs w:val="22"/>
          <w:lang w:val="en-US"/>
        </w:rPr>
        <w:t xml:space="preserve"> Central Europe Social(i)Makers Project</w:t>
      </w:r>
      <w:r w:rsidR="00F67D19">
        <w:rPr>
          <w:sz w:val="22"/>
          <w:szCs w:val="22"/>
          <w:lang w:val="en-US"/>
        </w:rPr>
        <w:t xml:space="preserve"> and</w:t>
      </w:r>
      <w:r w:rsidR="000E38BC" w:rsidRPr="0035244D">
        <w:rPr>
          <w:sz w:val="22"/>
          <w:szCs w:val="22"/>
          <w:lang w:val="en-US"/>
        </w:rPr>
        <w:t xml:space="preserve"> </w:t>
      </w:r>
      <w:r w:rsidR="000B3098" w:rsidRPr="0035244D">
        <w:rPr>
          <w:sz w:val="22"/>
          <w:szCs w:val="22"/>
          <w:lang w:val="en-US"/>
        </w:rPr>
        <w:t>was transformed into a regionally tailored “Rural SI Skyrocket Platform</w:t>
      </w:r>
      <w:r w:rsidR="00F67D19">
        <w:rPr>
          <w:sz w:val="22"/>
          <w:szCs w:val="22"/>
          <w:lang w:val="en-US"/>
        </w:rPr>
        <w:t xml:space="preserve"> in the CERUSI project.</w:t>
      </w:r>
      <w:r w:rsidR="0035244D" w:rsidRPr="0035244D">
        <w:rPr>
          <w:sz w:val="22"/>
          <w:szCs w:val="22"/>
          <w:lang w:val="en-US"/>
        </w:rPr>
        <w:t xml:space="preserve"> It </w:t>
      </w:r>
      <w:r w:rsidR="000B3098" w:rsidRPr="0035244D">
        <w:rPr>
          <w:sz w:val="22"/>
          <w:szCs w:val="22"/>
          <w:lang w:val="en-US"/>
        </w:rPr>
        <w:t xml:space="preserve">embeds transnationally facilitated online interaction into actual social and physical relations between innovators, policymakers, social business support organisations, researchers and private actors. </w:t>
      </w:r>
      <w:r w:rsidR="00F67D19">
        <w:rPr>
          <w:sz w:val="22"/>
          <w:szCs w:val="22"/>
          <w:lang w:val="en-US"/>
        </w:rPr>
        <w:t>It provides</w:t>
      </w:r>
      <w:r w:rsidR="0035244D" w:rsidRPr="0035244D">
        <w:rPr>
          <w:sz w:val="22"/>
          <w:szCs w:val="22"/>
          <w:lang w:val="en-US"/>
        </w:rPr>
        <w:t xml:space="preserve"> </w:t>
      </w:r>
      <w:r w:rsidRPr="0035244D">
        <w:rPr>
          <w:sz w:val="22"/>
          <w:szCs w:val="22"/>
          <w:lang w:val="en-US" w:eastAsia="en-GB"/>
        </w:rPr>
        <w:t>specific training and upskilling modules from the SENTINEL project for mentoring and support structures for social enterprises and the RAIN-Business model developed in the H2020 project LiveRuR for rural circular economy</w:t>
      </w:r>
      <w:r w:rsidR="00B43598" w:rsidRPr="0035244D">
        <w:rPr>
          <w:sz w:val="22"/>
          <w:szCs w:val="22"/>
          <w:lang w:val="en-US" w:eastAsia="en-GB"/>
        </w:rPr>
        <w:t xml:space="preserve">. </w:t>
      </w:r>
    </w:p>
    <w:p w14:paraId="40C4F181" w14:textId="66115383" w:rsidR="0016343C" w:rsidRPr="00114030" w:rsidRDefault="0016343C" w:rsidP="0093314E">
      <w:pPr>
        <w:pStyle w:val="p1"/>
        <w:spacing w:line="360" w:lineRule="auto"/>
        <w:jc w:val="both"/>
        <w:rPr>
          <w:rFonts w:ascii="Times New Roman" w:hAnsi="Times New Roman"/>
          <w:color w:val="000000" w:themeColor="text1"/>
          <w:sz w:val="22"/>
          <w:szCs w:val="22"/>
          <w:lang w:val="en-GB"/>
        </w:rPr>
      </w:pPr>
    </w:p>
    <w:p w14:paraId="52544959" w14:textId="38FBEB41" w:rsidR="00CB7DE8" w:rsidRPr="00E96E39" w:rsidRDefault="00CB7DE8" w:rsidP="0093314E">
      <w:pPr>
        <w:pStyle w:val="p1"/>
        <w:spacing w:line="360" w:lineRule="auto"/>
        <w:jc w:val="both"/>
        <w:rPr>
          <w:rFonts w:ascii="Times New Roman" w:hAnsi="Times New Roman"/>
          <w:color w:val="000000" w:themeColor="text1"/>
          <w:sz w:val="22"/>
          <w:szCs w:val="22"/>
          <w:lang w:val="en-US"/>
        </w:rPr>
      </w:pPr>
      <w:r w:rsidRPr="00C105C6">
        <w:rPr>
          <w:rFonts w:ascii="Times New Roman" w:hAnsi="Times New Roman"/>
          <w:color w:val="000000" w:themeColor="text1"/>
          <w:sz w:val="22"/>
          <w:szCs w:val="22"/>
          <w:lang w:val="en-US"/>
        </w:rPr>
        <w:t xml:space="preserve">These outputs all together </w:t>
      </w:r>
      <w:r w:rsidR="00765484" w:rsidRPr="00E96E39">
        <w:rPr>
          <w:rFonts w:ascii="Times New Roman" w:hAnsi="Times New Roman"/>
          <w:color w:val="000000" w:themeColor="text1"/>
          <w:sz w:val="22"/>
          <w:szCs w:val="22"/>
          <w:lang w:val="en-US"/>
        </w:rPr>
        <w:t>have contributed</w:t>
      </w:r>
      <w:r w:rsidRPr="00C105C6">
        <w:rPr>
          <w:rFonts w:ascii="Times New Roman" w:hAnsi="Times New Roman"/>
          <w:color w:val="000000" w:themeColor="text1"/>
          <w:sz w:val="22"/>
          <w:szCs w:val="22"/>
          <w:lang w:val="en-US"/>
        </w:rPr>
        <w:t xml:space="preserve"> to an improved capacity of public and private actors to design, implement and evaluate social innovation initiatives in peripheral and rural regions by introducing needed knowledge resources and expertise via transnational connections and the exchange of experience on multi-level governance management models</w:t>
      </w:r>
      <w:r w:rsidRPr="00E96E39">
        <w:rPr>
          <w:rFonts w:ascii="Times New Roman" w:hAnsi="Times New Roman"/>
          <w:color w:val="000000" w:themeColor="text1"/>
          <w:sz w:val="22"/>
          <w:szCs w:val="22"/>
          <w:lang w:val="en-US"/>
        </w:rPr>
        <w:t xml:space="preserve">, </w:t>
      </w:r>
      <w:r w:rsidRPr="00C105C6">
        <w:rPr>
          <w:rFonts w:ascii="Times New Roman" w:hAnsi="Times New Roman"/>
          <w:color w:val="000000" w:themeColor="text1"/>
          <w:sz w:val="22"/>
          <w:szCs w:val="22"/>
          <w:lang w:val="en-US"/>
        </w:rPr>
        <w:t>as well as by developing necessary tools to institutionali</w:t>
      </w:r>
      <w:r w:rsidR="00B8313D">
        <w:rPr>
          <w:rFonts w:ascii="Times New Roman" w:hAnsi="Times New Roman"/>
          <w:color w:val="000000" w:themeColor="text1"/>
          <w:sz w:val="22"/>
          <w:szCs w:val="22"/>
          <w:lang w:val="en-US"/>
        </w:rPr>
        <w:t>z</w:t>
      </w:r>
      <w:r w:rsidRPr="00C105C6">
        <w:rPr>
          <w:rFonts w:ascii="Times New Roman" w:hAnsi="Times New Roman"/>
          <w:color w:val="000000" w:themeColor="text1"/>
          <w:sz w:val="22"/>
          <w:szCs w:val="22"/>
          <w:lang w:val="en-US"/>
        </w:rPr>
        <w:t>e a social innovation accelerator framework in rural regions</w:t>
      </w:r>
      <w:r w:rsidRPr="00E96E39">
        <w:rPr>
          <w:rFonts w:ascii="Times New Roman" w:hAnsi="Times New Roman"/>
          <w:color w:val="000000" w:themeColor="text1"/>
          <w:sz w:val="22"/>
          <w:szCs w:val="22"/>
          <w:lang w:val="en-US"/>
        </w:rPr>
        <w:t>.</w:t>
      </w:r>
      <w:r w:rsidR="00BA2155">
        <w:rPr>
          <w:rFonts w:ascii="Times New Roman" w:hAnsi="Times New Roman"/>
          <w:color w:val="000000" w:themeColor="text1"/>
          <w:sz w:val="22"/>
          <w:szCs w:val="22"/>
          <w:lang w:val="en-US"/>
        </w:rPr>
        <w:t xml:space="preserve"> </w:t>
      </w:r>
      <w:r w:rsidR="00BA2155">
        <w:rPr>
          <w:rFonts w:ascii="Times New Roman" w:hAnsi="Times New Roman"/>
          <w:color w:val="000000" w:themeColor="text1"/>
          <w:sz w:val="22"/>
          <w:szCs w:val="22"/>
          <w:lang w:val="en-US"/>
        </w:rPr>
        <w:br/>
        <w:t>The signing parties therefore agree to actively make use of these outputs, to maintain them to the best of their abilities and to foster and spread social innovation and the importance of social entrepreneurship.</w:t>
      </w:r>
    </w:p>
    <w:p w14:paraId="452C722B" w14:textId="4025883C" w:rsidR="00C105C6" w:rsidRPr="00CB7DE8" w:rsidRDefault="00C105C6" w:rsidP="00A37119">
      <w:pPr>
        <w:pStyle w:val="berschrift1"/>
        <w:numPr>
          <w:ilvl w:val="0"/>
          <w:numId w:val="0"/>
        </w:numPr>
        <w:rPr>
          <w:szCs w:val="22"/>
          <w:lang w:val="en-US"/>
        </w:rPr>
      </w:pPr>
    </w:p>
    <w:bookmarkEnd w:id="3"/>
    <w:p w14:paraId="7959D3A9" w14:textId="729405DE" w:rsidR="0093314E" w:rsidRPr="00CB7DE8" w:rsidRDefault="00E85116" w:rsidP="0093314E">
      <w:pPr>
        <w:pStyle w:val="berschrift1"/>
        <w:rPr>
          <w:szCs w:val="22"/>
        </w:rPr>
      </w:pPr>
      <w:r w:rsidRPr="00CB7DE8">
        <w:rPr>
          <w:szCs w:val="22"/>
        </w:rPr>
        <w:t>joint activities</w:t>
      </w:r>
    </w:p>
    <w:p w14:paraId="2266C729" w14:textId="541831EB" w:rsidR="001C7652" w:rsidRDefault="001C2845" w:rsidP="001C7652">
      <w:pPr>
        <w:pStyle w:val="p1"/>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 xml:space="preserve">In order to connect actors further, not only to local authorities, but also to transnational knowledge networks, the CERUSI partners thus hereby establish the </w:t>
      </w:r>
      <w:proofErr w:type="spellStart"/>
      <w:r>
        <w:rPr>
          <w:rFonts w:ascii="Times New Roman" w:hAnsi="Times New Roman"/>
          <w:color w:val="000000" w:themeColor="text1"/>
          <w:sz w:val="22"/>
          <w:szCs w:val="22"/>
          <w:lang w:val="en-GB"/>
        </w:rPr>
        <w:t>RSI_Partnership</w:t>
      </w:r>
      <w:proofErr w:type="spellEnd"/>
      <w:r>
        <w:rPr>
          <w:rFonts w:ascii="Times New Roman" w:hAnsi="Times New Roman"/>
          <w:color w:val="000000" w:themeColor="text1"/>
          <w:sz w:val="22"/>
          <w:szCs w:val="22"/>
          <w:lang w:val="en-GB"/>
        </w:rPr>
        <w:t xml:space="preserve">. </w:t>
      </w:r>
      <w:r w:rsidR="001C7652" w:rsidRPr="00CB7DE8">
        <w:rPr>
          <w:rFonts w:ascii="Times New Roman" w:hAnsi="Times New Roman"/>
          <w:color w:val="000000" w:themeColor="text1"/>
          <w:sz w:val="22"/>
          <w:szCs w:val="22"/>
          <w:lang w:val="en-GB"/>
        </w:rPr>
        <w:t xml:space="preserve">The MoU signed by the members of the transnational </w:t>
      </w:r>
      <w:proofErr w:type="spellStart"/>
      <w:r w:rsidR="001C7652" w:rsidRPr="00CB7DE8">
        <w:rPr>
          <w:rFonts w:ascii="Times New Roman" w:hAnsi="Times New Roman"/>
          <w:color w:val="000000" w:themeColor="text1"/>
          <w:sz w:val="22"/>
          <w:szCs w:val="22"/>
          <w:lang w:val="en-GB"/>
        </w:rPr>
        <w:t>RSI_Partnership</w:t>
      </w:r>
      <w:proofErr w:type="spellEnd"/>
      <w:r w:rsidR="001C7652" w:rsidRPr="00CB7DE8">
        <w:rPr>
          <w:rFonts w:ascii="Times New Roman" w:hAnsi="Times New Roman"/>
          <w:color w:val="000000" w:themeColor="text1"/>
          <w:sz w:val="22"/>
          <w:szCs w:val="22"/>
          <w:lang w:val="en-GB"/>
        </w:rPr>
        <w:t xml:space="preserve"> will ensure the sustainability and visibility of the importance of social entrepreneurship and</w:t>
      </w:r>
      <w:r w:rsidR="00570339">
        <w:rPr>
          <w:rFonts w:ascii="Times New Roman" w:hAnsi="Times New Roman"/>
          <w:color w:val="000000" w:themeColor="text1"/>
          <w:sz w:val="22"/>
          <w:szCs w:val="22"/>
          <w:lang w:val="en-GB"/>
        </w:rPr>
        <w:t xml:space="preserve"> social</w:t>
      </w:r>
      <w:r w:rsidR="001C7652" w:rsidRPr="00CB7DE8">
        <w:rPr>
          <w:rFonts w:ascii="Times New Roman" w:hAnsi="Times New Roman"/>
          <w:color w:val="000000" w:themeColor="text1"/>
          <w:sz w:val="22"/>
          <w:szCs w:val="22"/>
          <w:lang w:val="en-GB"/>
        </w:rPr>
        <w:t xml:space="preserve"> innovation in rural regions in Central Europe.</w:t>
      </w:r>
    </w:p>
    <w:p w14:paraId="3F3FEE2C" w14:textId="77777777" w:rsidR="00570339" w:rsidRPr="00CB7DE8" w:rsidRDefault="00570339" w:rsidP="001C7652">
      <w:pPr>
        <w:pStyle w:val="p1"/>
        <w:spacing w:line="360" w:lineRule="auto"/>
        <w:jc w:val="both"/>
        <w:rPr>
          <w:rFonts w:ascii="Times New Roman" w:hAnsi="Times New Roman"/>
          <w:color w:val="000000" w:themeColor="text1"/>
          <w:sz w:val="22"/>
          <w:szCs w:val="22"/>
          <w:lang w:val="en-GB"/>
        </w:rPr>
      </w:pPr>
    </w:p>
    <w:p w14:paraId="361001AA" w14:textId="7EC212F8" w:rsidR="00765484" w:rsidRDefault="00765484" w:rsidP="00765484">
      <w:pPr>
        <w:pStyle w:val="p1"/>
        <w:spacing w:line="360" w:lineRule="auto"/>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 xml:space="preserve">The Partnership is a low threshold, high impact network that connects actors from rural and peripheral regions in Central Europe. The </w:t>
      </w:r>
      <w:proofErr w:type="spellStart"/>
      <w:r>
        <w:rPr>
          <w:rFonts w:ascii="Times New Roman" w:hAnsi="Times New Roman"/>
          <w:color w:val="000000" w:themeColor="text1"/>
          <w:sz w:val="22"/>
          <w:szCs w:val="22"/>
          <w:lang w:val="en-GB"/>
        </w:rPr>
        <w:t>RSI_Partnership</w:t>
      </w:r>
      <w:proofErr w:type="spellEnd"/>
      <w:r>
        <w:rPr>
          <w:rFonts w:ascii="Times New Roman" w:hAnsi="Times New Roman"/>
          <w:color w:val="000000" w:themeColor="text1"/>
          <w:sz w:val="22"/>
          <w:szCs w:val="22"/>
          <w:lang w:val="en-GB"/>
        </w:rPr>
        <w:t xml:space="preserve"> ensures the sustainability of the project outputs, strengthens regional development, and shall also act as multiplier for the proven pilot concepts implemented. In order to ensure a broad impact of the measures taken, the participating and associated partners </w:t>
      </w:r>
      <w:r w:rsidR="00E96E39">
        <w:rPr>
          <w:rFonts w:ascii="Times New Roman" w:hAnsi="Times New Roman"/>
          <w:color w:val="000000" w:themeColor="text1"/>
          <w:sz w:val="22"/>
          <w:szCs w:val="22"/>
          <w:lang w:val="en-GB"/>
        </w:rPr>
        <w:t>use</w:t>
      </w:r>
      <w:r>
        <w:rPr>
          <w:rFonts w:ascii="Times New Roman" w:hAnsi="Times New Roman"/>
          <w:color w:val="000000" w:themeColor="text1"/>
          <w:sz w:val="22"/>
          <w:szCs w:val="22"/>
          <w:lang w:val="en-GB"/>
        </w:rPr>
        <w:t xml:space="preserve"> their networks in the Central European region to get other regional actors engaged in the Partnership, thereby equipping citizens, innovators, entrepreneurs and regional and local authorities with the necessary resources and skills to address their communities’ challenges.</w:t>
      </w:r>
    </w:p>
    <w:p w14:paraId="061A047E" w14:textId="47DA35CA" w:rsidR="0093314E" w:rsidRDefault="00E415B6" w:rsidP="00570339">
      <w:pPr>
        <w:pStyle w:val="Textkrper-Zeileneinzug"/>
        <w:ind w:left="0"/>
        <w:rPr>
          <w:color w:val="000000" w:themeColor="text1"/>
          <w:szCs w:val="22"/>
        </w:rPr>
      </w:pPr>
      <w:r w:rsidRPr="00CB7DE8">
        <w:rPr>
          <w:szCs w:val="22"/>
        </w:rPr>
        <w:br/>
      </w:r>
      <w:r w:rsidR="0093314E" w:rsidRPr="00CB7DE8">
        <w:rPr>
          <w:szCs w:val="22"/>
        </w:rPr>
        <w:t xml:space="preserve">Parties declare that </w:t>
      </w:r>
      <w:bookmarkStart w:id="4" w:name="_Toc19348823"/>
      <w:bookmarkStart w:id="5" w:name="_Ref22989225"/>
      <w:r w:rsidR="0093314E" w:rsidRPr="00CB7DE8">
        <w:rPr>
          <w:szCs w:val="22"/>
        </w:rPr>
        <w:t xml:space="preserve">they are </w:t>
      </w:r>
      <w:r w:rsidR="0093314E" w:rsidRPr="00CB7DE8">
        <w:rPr>
          <w:color w:val="000000" w:themeColor="text1"/>
          <w:szCs w:val="22"/>
        </w:rPr>
        <w:t xml:space="preserve">determined to establish </w:t>
      </w:r>
      <w:r w:rsidR="001C7652" w:rsidRPr="00CB7DE8">
        <w:rPr>
          <w:color w:val="000000" w:themeColor="text1"/>
          <w:szCs w:val="22"/>
        </w:rPr>
        <w:t>this</w:t>
      </w:r>
      <w:r w:rsidR="0093314E" w:rsidRPr="00CB7DE8">
        <w:rPr>
          <w:color w:val="000000" w:themeColor="text1"/>
          <w:szCs w:val="22"/>
        </w:rPr>
        <w:t xml:space="preserve"> active future cooperation framework and therefore have agreed to:</w:t>
      </w:r>
    </w:p>
    <w:p w14:paraId="2977A7BB" w14:textId="05556265" w:rsidR="00C16721" w:rsidRPr="00C16721" w:rsidRDefault="00570339" w:rsidP="00570339">
      <w:pPr>
        <w:pStyle w:val="Textkrper-Zeileneinzug"/>
        <w:numPr>
          <w:ilvl w:val="0"/>
          <w:numId w:val="14"/>
        </w:numPr>
        <w:ind w:left="709"/>
        <w:rPr>
          <w:bCs/>
          <w:color w:val="000000" w:themeColor="text1"/>
          <w:szCs w:val="22"/>
        </w:rPr>
      </w:pPr>
      <w:r>
        <w:rPr>
          <w:color w:val="000000" w:themeColor="text1"/>
          <w:szCs w:val="22"/>
        </w:rPr>
        <w:t>r</w:t>
      </w:r>
      <w:r w:rsidR="00DC7039" w:rsidRPr="00371B74">
        <w:rPr>
          <w:color w:val="000000" w:themeColor="text1"/>
          <w:szCs w:val="22"/>
        </w:rPr>
        <w:t xml:space="preserve">aise awareness of and actively promote the importance of social entrepreneurship and </w:t>
      </w:r>
      <w:r>
        <w:rPr>
          <w:color w:val="000000" w:themeColor="text1"/>
          <w:szCs w:val="22"/>
        </w:rPr>
        <w:t xml:space="preserve">social </w:t>
      </w:r>
      <w:r w:rsidR="00DC7039" w:rsidRPr="00371B74">
        <w:rPr>
          <w:color w:val="000000" w:themeColor="text1"/>
          <w:szCs w:val="22"/>
        </w:rPr>
        <w:t>innovation in rural areas</w:t>
      </w:r>
      <w:r w:rsidR="00E96E39">
        <w:rPr>
          <w:color w:val="000000" w:themeColor="text1"/>
          <w:szCs w:val="22"/>
        </w:rPr>
        <w:t xml:space="preserve">, </w:t>
      </w:r>
    </w:p>
    <w:p w14:paraId="5B20C4E1" w14:textId="581F622F" w:rsidR="00371B74" w:rsidRPr="00371B74" w:rsidRDefault="00E96E39" w:rsidP="00570339">
      <w:pPr>
        <w:pStyle w:val="Textkrper-Zeileneinzug"/>
        <w:numPr>
          <w:ilvl w:val="0"/>
          <w:numId w:val="14"/>
        </w:numPr>
        <w:ind w:left="709"/>
        <w:rPr>
          <w:bCs/>
          <w:color w:val="000000" w:themeColor="text1"/>
          <w:szCs w:val="22"/>
        </w:rPr>
      </w:pPr>
      <w:r>
        <w:rPr>
          <w:color w:val="000000" w:themeColor="text1"/>
          <w:szCs w:val="22"/>
        </w:rPr>
        <w:t xml:space="preserve">make use of the project’s outputs </w:t>
      </w:r>
      <w:r w:rsidR="00C16721">
        <w:rPr>
          <w:color w:val="000000" w:themeColor="text1"/>
          <w:szCs w:val="22"/>
        </w:rPr>
        <w:t xml:space="preserve">(Caravan Approach, Labs Approach, RSI Academy, Transnational Strategy) </w:t>
      </w:r>
      <w:r w:rsidR="00442B29">
        <w:rPr>
          <w:color w:val="000000" w:themeColor="text1"/>
          <w:szCs w:val="22"/>
        </w:rPr>
        <w:t>to the best of their abilities</w:t>
      </w:r>
      <w:r w:rsidR="00C16721">
        <w:rPr>
          <w:color w:val="000000" w:themeColor="text1"/>
          <w:szCs w:val="22"/>
        </w:rPr>
        <w:t>,</w:t>
      </w:r>
    </w:p>
    <w:p w14:paraId="4B93AC7D" w14:textId="75A263E3" w:rsidR="00371B74" w:rsidRDefault="00570339" w:rsidP="00570339">
      <w:pPr>
        <w:pStyle w:val="Textkrper-Zeileneinzug"/>
        <w:numPr>
          <w:ilvl w:val="0"/>
          <w:numId w:val="14"/>
        </w:numPr>
        <w:ind w:left="709"/>
        <w:rPr>
          <w:bCs/>
          <w:color w:val="000000" w:themeColor="text1"/>
          <w:szCs w:val="22"/>
        </w:rPr>
      </w:pPr>
      <w:r>
        <w:rPr>
          <w:bCs/>
          <w:color w:val="000000" w:themeColor="text1"/>
          <w:szCs w:val="22"/>
        </w:rPr>
        <w:t>p</w:t>
      </w:r>
      <w:r w:rsidR="00765484" w:rsidRPr="00371B74">
        <w:rPr>
          <w:bCs/>
          <w:color w:val="000000" w:themeColor="text1"/>
          <w:szCs w:val="22"/>
        </w:rPr>
        <w:t>rovide support for new ideas, coordinate new RSI_labs in the regions and exchange regional experiences</w:t>
      </w:r>
      <w:r>
        <w:rPr>
          <w:bCs/>
          <w:color w:val="000000" w:themeColor="text1"/>
          <w:szCs w:val="22"/>
        </w:rPr>
        <w:t xml:space="preserve"> </w:t>
      </w:r>
      <w:r w:rsidR="00B00EC2">
        <w:t>on challenges, solutions and methods to support people inspired to make a change in their local communities.</w:t>
      </w:r>
    </w:p>
    <w:p w14:paraId="6B6B77FC" w14:textId="77777777" w:rsidR="0093314E" w:rsidRPr="00114030" w:rsidRDefault="0093314E" w:rsidP="00371B74">
      <w:pPr>
        <w:spacing w:line="360" w:lineRule="auto"/>
        <w:jc w:val="both"/>
        <w:rPr>
          <w:sz w:val="22"/>
          <w:szCs w:val="22"/>
          <w:lang w:val="en-GB"/>
        </w:rPr>
      </w:pPr>
    </w:p>
    <w:p w14:paraId="14E6E234" w14:textId="77777777" w:rsidR="0093314E" w:rsidRPr="00114030" w:rsidRDefault="0093314E" w:rsidP="0093314E">
      <w:pPr>
        <w:pStyle w:val="berschrift1"/>
      </w:pPr>
      <w:bookmarkStart w:id="6" w:name="_Toc19348824"/>
      <w:bookmarkStart w:id="7" w:name="_Ref22989247"/>
      <w:bookmarkEnd w:id="4"/>
      <w:bookmarkEnd w:id="5"/>
      <w:r w:rsidRPr="00114030">
        <w:t>legal status</w:t>
      </w:r>
      <w:bookmarkEnd w:id="6"/>
      <w:bookmarkEnd w:id="7"/>
    </w:p>
    <w:p w14:paraId="16E77E43" w14:textId="39273ADB" w:rsidR="0093314E" w:rsidRPr="00114030" w:rsidRDefault="0093314E" w:rsidP="0093314E">
      <w:pPr>
        <w:pStyle w:val="Textkrper-Zeileneinzug"/>
        <w:ind w:left="0"/>
      </w:pPr>
      <w:r w:rsidRPr="00114030">
        <w:t xml:space="preserve">The parties have entered into </w:t>
      </w:r>
      <w:r w:rsidR="00E61B35" w:rsidRPr="00114030">
        <w:t>this</w:t>
      </w:r>
      <w:r w:rsidRPr="00114030">
        <w:t xml:space="preserve"> Memorandum of Understanding on a good faith basis for the purposes of future cooperation. This Memorandum of Understanding does not impose any legal or financial obligations on the Parties whatsoever, it is not intended to be legally binding on the Parties and do not constitute representations on which either party may rely.</w:t>
      </w:r>
    </w:p>
    <w:p w14:paraId="49E38DB5" w14:textId="77777777" w:rsidR="0093314E" w:rsidRPr="00114030" w:rsidRDefault="0093314E" w:rsidP="0093314E">
      <w:pPr>
        <w:pStyle w:val="Textkrper-Zeileneinzug"/>
        <w:ind w:left="0"/>
      </w:pPr>
      <w:r w:rsidRPr="00114030">
        <w:t>After carefully reading and interpreting the above provisions, the parties jointly sign this Memorandum of Understanding, as fully corresponding with their contractual intentions.</w:t>
      </w:r>
    </w:p>
    <w:p w14:paraId="39C02987" w14:textId="67CE2B7C" w:rsidR="0093314E" w:rsidRPr="00114030" w:rsidRDefault="00840B07" w:rsidP="0093314E">
      <w:pPr>
        <w:pStyle w:val="Textkrper-Zeileneinzug"/>
        <w:ind w:left="0"/>
      </w:pPr>
      <w:r>
        <w:t>Vienna</w:t>
      </w:r>
      <w:r w:rsidR="0093314E" w:rsidRPr="00114030">
        <w:t xml:space="preserve">, </w:t>
      </w:r>
      <w:r>
        <w:t>20</w:t>
      </w:r>
      <w:r w:rsidR="0093314E" w:rsidRPr="00114030">
        <w:t xml:space="preserve"> J</w:t>
      </w:r>
      <w:r>
        <w:t>anuary</w:t>
      </w:r>
      <w:r w:rsidR="0093314E" w:rsidRPr="00114030">
        <w:t xml:space="preserve"> 20</w:t>
      </w:r>
      <w:r>
        <w:t>22</w:t>
      </w:r>
    </w:p>
    <w:p w14:paraId="1C05F28B" w14:textId="77777777" w:rsidR="0093314E" w:rsidRPr="00114030" w:rsidRDefault="0093314E" w:rsidP="0093314E">
      <w:pPr>
        <w:pStyle w:val="Textkrper-Zeileneinzug"/>
        <w:ind w:left="0"/>
      </w:pPr>
    </w:p>
    <w:p w14:paraId="2B367173" w14:textId="77777777" w:rsidR="0093314E" w:rsidRPr="00114030" w:rsidRDefault="0093314E" w:rsidP="0093314E">
      <w:pPr>
        <w:pStyle w:val="Textkrper-Zeileneinzug"/>
        <w:ind w:left="0"/>
      </w:pPr>
      <w:r w:rsidRPr="00114030">
        <w:t>…………………………………………..</w:t>
      </w:r>
      <w:r w:rsidRPr="00114030">
        <w:tab/>
      </w:r>
      <w:r w:rsidRPr="00114030">
        <w:tab/>
      </w:r>
    </w:p>
    <w:p w14:paraId="2924B284" w14:textId="194650B7" w:rsidR="00ED6695" w:rsidRPr="00114030" w:rsidRDefault="00006F6F" w:rsidP="00ED6695">
      <w:pPr>
        <w:pStyle w:val="MarginText"/>
        <w:spacing w:line="276" w:lineRule="auto"/>
        <w:rPr>
          <w:b/>
          <w:szCs w:val="22"/>
        </w:rPr>
      </w:pPr>
      <w:r w:rsidRPr="00006F6F">
        <w:rPr>
          <w:szCs w:val="22"/>
          <w:highlight w:val="yellow"/>
        </w:rPr>
        <w:t>COMPANY NAME</w:t>
      </w:r>
    </w:p>
    <w:p w14:paraId="62AB1008" w14:textId="064F3EB1" w:rsidR="0093314E" w:rsidRPr="00114030" w:rsidRDefault="0093314E" w:rsidP="0093314E">
      <w:pPr>
        <w:pStyle w:val="MarginText"/>
        <w:ind w:left="4248" w:hanging="4248"/>
        <w:rPr>
          <w:szCs w:val="22"/>
        </w:rPr>
      </w:pPr>
      <w:r w:rsidRPr="00114030">
        <w:rPr>
          <w:szCs w:val="22"/>
        </w:rPr>
        <w:tab/>
      </w:r>
      <w:r w:rsidRPr="00114030">
        <w:rPr>
          <w:b/>
          <w:szCs w:val="22"/>
        </w:rPr>
        <w:t xml:space="preserve"> </w:t>
      </w:r>
    </w:p>
    <w:p w14:paraId="5792F924" w14:textId="77777777" w:rsidR="0093314E" w:rsidRPr="00114030" w:rsidRDefault="0093314E" w:rsidP="0093314E">
      <w:pPr>
        <w:pStyle w:val="Textkrper-Zeileneinzug"/>
        <w:ind w:left="0"/>
      </w:pPr>
    </w:p>
    <w:p w14:paraId="55E9B357" w14:textId="77777777" w:rsidR="0093314E" w:rsidRPr="00114030" w:rsidRDefault="0093314E" w:rsidP="0093314E">
      <w:pPr>
        <w:pStyle w:val="Textkrper-Zeileneinzug"/>
        <w:ind w:left="0"/>
      </w:pPr>
    </w:p>
    <w:p w14:paraId="0191F3F7" w14:textId="77777777" w:rsidR="0093314E" w:rsidRPr="00114030" w:rsidRDefault="0093314E" w:rsidP="0093314E">
      <w:pPr>
        <w:pStyle w:val="Textkrper-Zeileneinzug"/>
        <w:ind w:left="0"/>
      </w:pPr>
    </w:p>
    <w:p w14:paraId="5748F8A9" w14:textId="77777777" w:rsidR="0093314E" w:rsidRPr="00114030" w:rsidRDefault="0093314E" w:rsidP="0093314E">
      <w:pPr>
        <w:pStyle w:val="Textkrper-Zeileneinzug"/>
        <w:ind w:left="0"/>
      </w:pPr>
    </w:p>
    <w:p w14:paraId="438CF0E2" w14:textId="77777777" w:rsidR="0093314E" w:rsidRPr="00114030" w:rsidRDefault="0093314E" w:rsidP="0093314E">
      <w:pPr>
        <w:spacing w:line="360" w:lineRule="auto"/>
        <w:jc w:val="both"/>
        <w:rPr>
          <w:rFonts w:ascii="Arial" w:hAnsi="Arial" w:cs="Arial"/>
          <w:sz w:val="22"/>
          <w:lang w:val="en-GB"/>
        </w:rPr>
      </w:pPr>
    </w:p>
    <w:sectPr w:rsidR="0093314E" w:rsidRPr="00114030" w:rsidSect="00F70E66">
      <w:headerReference w:type="default" r:id="rId7"/>
      <w:footerReference w:type="default" r:id="rId8"/>
      <w:pgSz w:w="11906" w:h="16838"/>
      <w:pgMar w:top="1750" w:right="1417" w:bottom="1276"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A866" w14:textId="77777777" w:rsidR="00FF3C48" w:rsidRDefault="00FF3C48" w:rsidP="00840B07">
      <w:r>
        <w:separator/>
      </w:r>
    </w:p>
  </w:endnote>
  <w:endnote w:type="continuationSeparator" w:id="0">
    <w:p w14:paraId="26308D45" w14:textId="77777777" w:rsidR="00FF3C48" w:rsidRDefault="00FF3C48" w:rsidP="0084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56CF" w14:textId="6CF27E9C" w:rsidR="00840B07" w:rsidRDefault="00840B07" w:rsidP="00840B0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954A" w14:textId="77777777" w:rsidR="00FF3C48" w:rsidRDefault="00FF3C48" w:rsidP="00840B07">
      <w:r>
        <w:separator/>
      </w:r>
    </w:p>
  </w:footnote>
  <w:footnote w:type="continuationSeparator" w:id="0">
    <w:p w14:paraId="2A0045E7" w14:textId="77777777" w:rsidR="00FF3C48" w:rsidRDefault="00FF3C48" w:rsidP="0084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2ECB" w14:textId="3DE6CA58" w:rsidR="00187555" w:rsidRPr="00187555" w:rsidRDefault="00187555" w:rsidP="00187555">
    <w:pPr>
      <w:rPr>
        <w:rFonts w:ascii="Times New Roman" w:eastAsia="Times New Roman" w:hAnsi="Times New Roman" w:cs="Times New Roman"/>
        <w:lang w:eastAsia="en-GB"/>
      </w:rPr>
    </w:pPr>
    <w:r w:rsidRPr="00187555">
      <w:rPr>
        <w:rFonts w:ascii="Times New Roman" w:eastAsia="Times New Roman" w:hAnsi="Times New Roman" w:cs="Times New Roman"/>
        <w:noProof/>
        <w:lang w:val="de-AT" w:eastAsia="de-AT"/>
      </w:rPr>
      <w:drawing>
        <wp:anchor distT="0" distB="0" distL="114300" distR="114300" simplePos="0" relativeHeight="251658240" behindDoc="1" locked="0" layoutInCell="1" allowOverlap="1" wp14:anchorId="34E7C5AF" wp14:editId="42AA2408">
          <wp:simplePos x="0" y="0"/>
          <wp:positionH relativeFrom="column">
            <wp:posOffset>-341884</wp:posOffset>
          </wp:positionH>
          <wp:positionV relativeFrom="paragraph">
            <wp:posOffset>-319659</wp:posOffset>
          </wp:positionV>
          <wp:extent cx="1458000" cy="626400"/>
          <wp:effectExtent l="0" t="0" r="2540" b="0"/>
          <wp:wrapTight wrapText="bothSides">
            <wp:wrapPolygon edited="0">
              <wp:start x="0" y="0"/>
              <wp:lineTo x="0" y="21030"/>
              <wp:lineTo x="21449" y="21030"/>
              <wp:lineTo x="21449"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3C8B">
      <w:tab/>
    </w:r>
    <w:r w:rsidRPr="00187555">
      <w:rPr>
        <w:rFonts w:ascii="Times New Roman" w:eastAsia="Times New Roman" w:hAnsi="Times New Roman" w:cs="Times New Roman"/>
        <w:lang w:eastAsia="en-GB"/>
      </w:rPr>
      <w:fldChar w:fldCharType="begin"/>
    </w:r>
    <w:r w:rsidRPr="00187555">
      <w:rPr>
        <w:rFonts w:ascii="Times New Roman" w:eastAsia="Times New Roman" w:hAnsi="Times New Roman" w:cs="Times New Roman"/>
        <w:lang w:eastAsia="en-GB"/>
      </w:rPr>
      <w:instrText xml:space="preserve"> INCLUDEPICTURE "https://www.interreg-central.eu/genticsimagestore/70db018b98cdfd829d1c69542bcc2e23-CERUSI-CMYK.jpg" \* MERGEFORMATINET </w:instrText>
    </w:r>
    <w:r w:rsidRPr="00187555">
      <w:rPr>
        <w:rFonts w:ascii="Times New Roman" w:eastAsia="Times New Roman" w:hAnsi="Times New Roman" w:cs="Times New Roman"/>
        <w:lang w:eastAsia="en-GB"/>
      </w:rPr>
      <w:fldChar w:fldCharType="end"/>
    </w:r>
  </w:p>
  <w:p w14:paraId="381954A3" w14:textId="42860B2C" w:rsidR="002559EF" w:rsidRDefault="000C3C8B">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47ADD06"/>
    <w:lvl w:ilvl="0">
      <w:start w:val="1"/>
      <w:numFmt w:val="decimal"/>
      <w:pStyle w:val="berschrift1"/>
      <w:lvlText w:val="%1."/>
      <w:lvlJc w:val="left"/>
      <w:pPr>
        <w:tabs>
          <w:tab w:val="num" w:pos="1440"/>
        </w:tabs>
        <w:ind w:left="1440" w:hanging="720"/>
      </w:pPr>
      <w:rPr>
        <w:rFonts w:hint="default"/>
      </w:rPr>
    </w:lvl>
    <w:lvl w:ilvl="1">
      <w:start w:val="1"/>
      <w:numFmt w:val="decimal"/>
      <w:pStyle w:val="berschrift2"/>
      <w:lvlText w:val="%1.%2"/>
      <w:lvlJc w:val="left"/>
      <w:pPr>
        <w:tabs>
          <w:tab w:val="num" w:pos="2160"/>
        </w:tabs>
        <w:ind w:left="2160" w:hanging="720"/>
      </w:pPr>
      <w:rPr>
        <w:rFonts w:hint="default"/>
      </w:rPr>
    </w:lvl>
    <w:lvl w:ilvl="2">
      <w:start w:val="1"/>
      <w:numFmt w:val="decimal"/>
      <w:pStyle w:val="berschrift3"/>
      <w:lvlText w:val="%1.%2.%3"/>
      <w:lvlJc w:val="left"/>
      <w:pPr>
        <w:tabs>
          <w:tab w:val="num" w:pos="3024"/>
        </w:tabs>
        <w:ind w:left="3024" w:hanging="864"/>
      </w:pPr>
      <w:rPr>
        <w:rFonts w:hint="default"/>
      </w:rPr>
    </w:lvl>
    <w:lvl w:ilvl="3">
      <w:start w:val="1"/>
      <w:numFmt w:val="decimal"/>
      <w:pStyle w:val="berschrift4"/>
      <w:lvlText w:val="%1.%2.%3.%4"/>
      <w:lvlJc w:val="left"/>
      <w:pPr>
        <w:tabs>
          <w:tab w:val="num" w:pos="4032"/>
        </w:tabs>
        <w:ind w:left="4032" w:hanging="1008"/>
      </w:pPr>
      <w:rPr>
        <w:rFonts w:hint="default"/>
      </w:rPr>
    </w:lvl>
    <w:lvl w:ilvl="4">
      <w:start w:val="1"/>
      <w:numFmt w:val="lowerLetter"/>
      <w:pStyle w:val="berschrift5"/>
      <w:lvlText w:val="(%5)"/>
      <w:lvlJc w:val="left"/>
      <w:pPr>
        <w:tabs>
          <w:tab w:val="num" w:pos="4752"/>
        </w:tabs>
        <w:ind w:left="4752" w:hanging="720"/>
      </w:pPr>
      <w:rPr>
        <w:rFonts w:hint="default"/>
      </w:rPr>
    </w:lvl>
    <w:lvl w:ilvl="5">
      <w:start w:val="1"/>
      <w:numFmt w:val="lowerRoman"/>
      <w:pStyle w:val="berschrift6"/>
      <w:lvlText w:val="(%6)"/>
      <w:lvlJc w:val="left"/>
      <w:pPr>
        <w:tabs>
          <w:tab w:val="num" w:pos="720"/>
        </w:tabs>
        <w:ind w:left="5125" w:hanging="737"/>
      </w:pPr>
      <w:rPr>
        <w:rFonts w:hint="default"/>
      </w:rPr>
    </w:lvl>
    <w:lvl w:ilvl="6">
      <w:start w:val="1"/>
      <w:numFmt w:val="decimal"/>
      <w:pStyle w:val="berschrift7"/>
      <w:lvlText w:val="(%7)"/>
      <w:lvlJc w:val="left"/>
      <w:pPr>
        <w:tabs>
          <w:tab w:val="num" w:pos="720"/>
        </w:tabs>
        <w:ind w:left="5862" w:hanging="737"/>
      </w:pPr>
      <w:rPr>
        <w:rFonts w:hint="default"/>
      </w:rPr>
    </w:lvl>
    <w:lvl w:ilvl="7">
      <w:start w:val="1"/>
      <w:numFmt w:val="none"/>
      <w:pStyle w:val="berschrift8"/>
      <w:suff w:val="nothing"/>
      <w:lvlText w:val=""/>
      <w:lvlJc w:val="left"/>
      <w:pPr>
        <w:ind w:left="6582" w:hanging="720"/>
      </w:pPr>
      <w:rPr>
        <w:rFonts w:hint="default"/>
      </w:rPr>
    </w:lvl>
    <w:lvl w:ilvl="8">
      <w:start w:val="1"/>
      <w:numFmt w:val="none"/>
      <w:pStyle w:val="berschrift9"/>
      <w:suff w:val="nothing"/>
      <w:lvlText w:val=""/>
      <w:lvlJc w:val="left"/>
      <w:pPr>
        <w:ind w:left="7302" w:hanging="720"/>
      </w:pPr>
      <w:rPr>
        <w:rFonts w:hint="default"/>
      </w:rPr>
    </w:lvl>
  </w:abstractNum>
  <w:abstractNum w:abstractNumId="1" w15:restartNumberingAfterBreak="0">
    <w:nsid w:val="00166D82"/>
    <w:multiLevelType w:val="hybridMultilevel"/>
    <w:tmpl w:val="7DE2DAB4"/>
    <w:lvl w:ilvl="0" w:tplc="FFFFFFFF">
      <w:start w:val="1"/>
      <w:numFmt w:val="decimal"/>
      <w:lvlText w:val="%1."/>
      <w:lvlJc w:val="left"/>
      <w:pPr>
        <w:ind w:left="1069"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9A71BC"/>
    <w:multiLevelType w:val="hybridMultilevel"/>
    <w:tmpl w:val="7DE2DAB4"/>
    <w:lvl w:ilvl="0" w:tplc="A7620038">
      <w:start w:val="1"/>
      <w:numFmt w:val="decimal"/>
      <w:lvlText w:val="%1."/>
      <w:lvlJc w:val="left"/>
      <w:pPr>
        <w:ind w:left="1069"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3010B4"/>
    <w:multiLevelType w:val="hybridMultilevel"/>
    <w:tmpl w:val="AB3A762C"/>
    <w:lvl w:ilvl="0" w:tplc="F14A483C">
      <w:start w:val="1"/>
      <w:numFmt w:val="decimal"/>
      <w:lvlText w:val="%1."/>
      <w:lvlJc w:val="left"/>
      <w:pPr>
        <w:ind w:left="1139" w:hanging="360"/>
      </w:pPr>
      <w:rPr>
        <w:b/>
      </w:rPr>
    </w:lvl>
    <w:lvl w:ilvl="1" w:tplc="040E0019" w:tentative="1">
      <w:start w:val="1"/>
      <w:numFmt w:val="lowerLetter"/>
      <w:lvlText w:val="%2."/>
      <w:lvlJc w:val="left"/>
      <w:pPr>
        <w:ind w:left="1859" w:hanging="360"/>
      </w:pPr>
    </w:lvl>
    <w:lvl w:ilvl="2" w:tplc="040E001B" w:tentative="1">
      <w:start w:val="1"/>
      <w:numFmt w:val="lowerRoman"/>
      <w:lvlText w:val="%3."/>
      <w:lvlJc w:val="right"/>
      <w:pPr>
        <w:ind w:left="2579" w:hanging="180"/>
      </w:pPr>
    </w:lvl>
    <w:lvl w:ilvl="3" w:tplc="040E000F" w:tentative="1">
      <w:start w:val="1"/>
      <w:numFmt w:val="decimal"/>
      <w:lvlText w:val="%4."/>
      <w:lvlJc w:val="left"/>
      <w:pPr>
        <w:ind w:left="3299" w:hanging="360"/>
      </w:pPr>
    </w:lvl>
    <w:lvl w:ilvl="4" w:tplc="040E0019" w:tentative="1">
      <w:start w:val="1"/>
      <w:numFmt w:val="lowerLetter"/>
      <w:lvlText w:val="%5."/>
      <w:lvlJc w:val="left"/>
      <w:pPr>
        <w:ind w:left="4019" w:hanging="360"/>
      </w:pPr>
    </w:lvl>
    <w:lvl w:ilvl="5" w:tplc="040E001B" w:tentative="1">
      <w:start w:val="1"/>
      <w:numFmt w:val="lowerRoman"/>
      <w:lvlText w:val="%6."/>
      <w:lvlJc w:val="right"/>
      <w:pPr>
        <w:ind w:left="4739" w:hanging="180"/>
      </w:pPr>
    </w:lvl>
    <w:lvl w:ilvl="6" w:tplc="040E000F" w:tentative="1">
      <w:start w:val="1"/>
      <w:numFmt w:val="decimal"/>
      <w:lvlText w:val="%7."/>
      <w:lvlJc w:val="left"/>
      <w:pPr>
        <w:ind w:left="5459" w:hanging="360"/>
      </w:pPr>
    </w:lvl>
    <w:lvl w:ilvl="7" w:tplc="040E0019" w:tentative="1">
      <w:start w:val="1"/>
      <w:numFmt w:val="lowerLetter"/>
      <w:lvlText w:val="%8."/>
      <w:lvlJc w:val="left"/>
      <w:pPr>
        <w:ind w:left="6179" w:hanging="360"/>
      </w:pPr>
    </w:lvl>
    <w:lvl w:ilvl="8" w:tplc="040E001B" w:tentative="1">
      <w:start w:val="1"/>
      <w:numFmt w:val="lowerRoman"/>
      <w:lvlText w:val="%9."/>
      <w:lvlJc w:val="right"/>
      <w:pPr>
        <w:ind w:left="6899" w:hanging="180"/>
      </w:pPr>
    </w:lvl>
  </w:abstractNum>
  <w:abstractNum w:abstractNumId="4" w15:restartNumberingAfterBreak="0">
    <w:nsid w:val="2CDC3A30"/>
    <w:multiLevelType w:val="hybridMultilevel"/>
    <w:tmpl w:val="8FA43014"/>
    <w:lvl w:ilvl="0" w:tplc="40CE981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01F2D"/>
    <w:multiLevelType w:val="hybridMultilevel"/>
    <w:tmpl w:val="585EA4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2C7178E"/>
    <w:multiLevelType w:val="hybridMultilevel"/>
    <w:tmpl w:val="7DE2DAB4"/>
    <w:lvl w:ilvl="0" w:tplc="FFFFFFFF">
      <w:start w:val="1"/>
      <w:numFmt w:val="decimal"/>
      <w:lvlText w:val="%1."/>
      <w:lvlJc w:val="left"/>
      <w:pPr>
        <w:ind w:left="1069"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6B6F14"/>
    <w:multiLevelType w:val="hybridMultilevel"/>
    <w:tmpl w:val="1F348370"/>
    <w:lvl w:ilvl="0" w:tplc="040E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0679A1"/>
    <w:multiLevelType w:val="hybridMultilevel"/>
    <w:tmpl w:val="7DE2DAB4"/>
    <w:lvl w:ilvl="0" w:tplc="A7620038">
      <w:start w:val="1"/>
      <w:numFmt w:val="decimal"/>
      <w:lvlText w:val="%1."/>
      <w:lvlJc w:val="left"/>
      <w:pPr>
        <w:ind w:left="1069"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36431C"/>
    <w:multiLevelType w:val="hybridMultilevel"/>
    <w:tmpl w:val="9B72CC60"/>
    <w:lvl w:ilvl="0" w:tplc="040E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D158F"/>
    <w:multiLevelType w:val="hybridMultilevel"/>
    <w:tmpl w:val="7E48F548"/>
    <w:lvl w:ilvl="0" w:tplc="040E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6C1E7BE0"/>
    <w:multiLevelType w:val="hybridMultilevel"/>
    <w:tmpl w:val="3C145224"/>
    <w:lvl w:ilvl="0" w:tplc="040E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A2465F"/>
    <w:multiLevelType w:val="multilevel"/>
    <w:tmpl w:val="8EA4BB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863B6C"/>
    <w:multiLevelType w:val="hybridMultilevel"/>
    <w:tmpl w:val="B8A41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07F0D"/>
    <w:multiLevelType w:val="hybridMultilevel"/>
    <w:tmpl w:val="7DE2DAB4"/>
    <w:lvl w:ilvl="0" w:tplc="FFFFFFFF">
      <w:start w:val="1"/>
      <w:numFmt w:val="decimal"/>
      <w:lvlText w:val="%1."/>
      <w:lvlJc w:val="left"/>
      <w:pPr>
        <w:ind w:left="1069"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2"/>
  </w:num>
  <w:num w:numId="6">
    <w:abstractNumId w:val="14"/>
  </w:num>
  <w:num w:numId="7">
    <w:abstractNumId w:val="6"/>
  </w:num>
  <w:num w:numId="8">
    <w:abstractNumId w:val="1"/>
  </w:num>
  <w:num w:numId="9">
    <w:abstractNumId w:val="4"/>
  </w:num>
  <w:num w:numId="10">
    <w:abstractNumId w:val="13"/>
  </w:num>
  <w:num w:numId="11">
    <w:abstractNumId w:val="7"/>
  </w:num>
  <w:num w:numId="12">
    <w:abstractNumId w:val="10"/>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40"/>
    <w:rsid w:val="00006F6F"/>
    <w:rsid w:val="0002248B"/>
    <w:rsid w:val="000464C5"/>
    <w:rsid w:val="000B3098"/>
    <w:rsid w:val="000C3C8B"/>
    <w:rsid w:val="000D6A63"/>
    <w:rsid w:val="000E0060"/>
    <w:rsid w:val="000E38BC"/>
    <w:rsid w:val="00114030"/>
    <w:rsid w:val="00121D40"/>
    <w:rsid w:val="0016343C"/>
    <w:rsid w:val="00183C44"/>
    <w:rsid w:val="00187555"/>
    <w:rsid w:val="00197727"/>
    <w:rsid w:val="001C2845"/>
    <w:rsid w:val="001C7652"/>
    <w:rsid w:val="001E3BB4"/>
    <w:rsid w:val="00287ADD"/>
    <w:rsid w:val="002A5E47"/>
    <w:rsid w:val="002F7D42"/>
    <w:rsid w:val="0035244D"/>
    <w:rsid w:val="00355F7A"/>
    <w:rsid w:val="00371B74"/>
    <w:rsid w:val="00375101"/>
    <w:rsid w:val="00401234"/>
    <w:rsid w:val="00442B29"/>
    <w:rsid w:val="0052036A"/>
    <w:rsid w:val="00567487"/>
    <w:rsid w:val="00570339"/>
    <w:rsid w:val="005A76EA"/>
    <w:rsid w:val="005B1893"/>
    <w:rsid w:val="006731DB"/>
    <w:rsid w:val="006971D7"/>
    <w:rsid w:val="00702F40"/>
    <w:rsid w:val="007178A5"/>
    <w:rsid w:val="00732C78"/>
    <w:rsid w:val="00765484"/>
    <w:rsid w:val="00840B07"/>
    <w:rsid w:val="0084224D"/>
    <w:rsid w:val="008F04B3"/>
    <w:rsid w:val="00910991"/>
    <w:rsid w:val="0093314E"/>
    <w:rsid w:val="00A37119"/>
    <w:rsid w:val="00A46B30"/>
    <w:rsid w:val="00AB19AF"/>
    <w:rsid w:val="00AD7F3B"/>
    <w:rsid w:val="00B00EC2"/>
    <w:rsid w:val="00B43598"/>
    <w:rsid w:val="00B53FC1"/>
    <w:rsid w:val="00B8313D"/>
    <w:rsid w:val="00BA2155"/>
    <w:rsid w:val="00C105C6"/>
    <w:rsid w:val="00C16721"/>
    <w:rsid w:val="00C4741F"/>
    <w:rsid w:val="00C72AE9"/>
    <w:rsid w:val="00CA0F2E"/>
    <w:rsid w:val="00CB03A5"/>
    <w:rsid w:val="00CB6EAF"/>
    <w:rsid w:val="00CB7DE8"/>
    <w:rsid w:val="00CE394A"/>
    <w:rsid w:val="00D029F9"/>
    <w:rsid w:val="00D43CD6"/>
    <w:rsid w:val="00D44DED"/>
    <w:rsid w:val="00DC7039"/>
    <w:rsid w:val="00DF4BE6"/>
    <w:rsid w:val="00E10A4A"/>
    <w:rsid w:val="00E415B6"/>
    <w:rsid w:val="00E61B35"/>
    <w:rsid w:val="00E85116"/>
    <w:rsid w:val="00E96E39"/>
    <w:rsid w:val="00ED6695"/>
    <w:rsid w:val="00EF117D"/>
    <w:rsid w:val="00F67D19"/>
    <w:rsid w:val="00F70E66"/>
    <w:rsid w:val="00FA629F"/>
    <w:rsid w:val="00FE3071"/>
    <w:rsid w:val="00FF3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707C3"/>
  <w15:docId w15:val="{F3717D90-6059-44AE-865A-5A827583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qFormat/>
    <w:rsid w:val="0093314E"/>
    <w:pPr>
      <w:keepNext/>
      <w:numPr>
        <w:numId w:val="1"/>
      </w:numPr>
      <w:overflowPunct w:val="0"/>
      <w:autoSpaceDE w:val="0"/>
      <w:autoSpaceDN w:val="0"/>
      <w:adjustRightInd w:val="0"/>
      <w:spacing w:after="240" w:line="360" w:lineRule="auto"/>
      <w:jc w:val="both"/>
      <w:textAlignment w:val="baseline"/>
      <w:outlineLvl w:val="0"/>
    </w:pPr>
    <w:rPr>
      <w:rFonts w:ascii="Times New Roman" w:eastAsia="Times New Roman" w:hAnsi="Times New Roman" w:cs="Times New Roman"/>
      <w:b/>
      <w:caps/>
      <w:kern w:val="28"/>
      <w:sz w:val="22"/>
      <w:szCs w:val="20"/>
      <w:lang w:val="en-GB"/>
    </w:rPr>
  </w:style>
  <w:style w:type="paragraph" w:styleId="berschrift2">
    <w:name w:val="heading 2"/>
    <w:basedOn w:val="Standard"/>
    <w:link w:val="berschrift2Zchn"/>
    <w:qFormat/>
    <w:rsid w:val="0093314E"/>
    <w:pPr>
      <w:numPr>
        <w:ilvl w:val="1"/>
        <w:numId w:val="1"/>
      </w:numPr>
      <w:overflowPunct w:val="0"/>
      <w:autoSpaceDE w:val="0"/>
      <w:autoSpaceDN w:val="0"/>
      <w:adjustRightInd w:val="0"/>
      <w:spacing w:after="240" w:line="360" w:lineRule="auto"/>
      <w:jc w:val="both"/>
      <w:textAlignment w:val="baseline"/>
      <w:outlineLvl w:val="1"/>
    </w:pPr>
    <w:rPr>
      <w:rFonts w:ascii="Times New Roman" w:eastAsia="Times New Roman" w:hAnsi="Times New Roman" w:cs="Times New Roman"/>
      <w:sz w:val="22"/>
      <w:szCs w:val="20"/>
      <w:lang w:val="en-GB"/>
    </w:rPr>
  </w:style>
  <w:style w:type="paragraph" w:styleId="berschrift3">
    <w:name w:val="heading 3"/>
    <w:basedOn w:val="Standard"/>
    <w:link w:val="berschrift3Zchn"/>
    <w:qFormat/>
    <w:rsid w:val="0093314E"/>
    <w:pPr>
      <w:numPr>
        <w:ilvl w:val="2"/>
        <w:numId w:val="1"/>
      </w:numPr>
      <w:overflowPunct w:val="0"/>
      <w:autoSpaceDE w:val="0"/>
      <w:autoSpaceDN w:val="0"/>
      <w:adjustRightInd w:val="0"/>
      <w:spacing w:after="240" w:line="360" w:lineRule="auto"/>
      <w:jc w:val="both"/>
      <w:textAlignment w:val="baseline"/>
      <w:outlineLvl w:val="2"/>
    </w:pPr>
    <w:rPr>
      <w:rFonts w:ascii="Times New Roman" w:eastAsia="Times New Roman" w:hAnsi="Times New Roman" w:cs="Times New Roman"/>
      <w:sz w:val="22"/>
      <w:szCs w:val="20"/>
      <w:lang w:val="en-GB"/>
    </w:rPr>
  </w:style>
  <w:style w:type="paragraph" w:styleId="berschrift4">
    <w:name w:val="heading 4"/>
    <w:basedOn w:val="Standard"/>
    <w:link w:val="berschrift4Zchn"/>
    <w:qFormat/>
    <w:rsid w:val="0093314E"/>
    <w:pPr>
      <w:numPr>
        <w:ilvl w:val="3"/>
        <w:numId w:val="1"/>
      </w:numPr>
      <w:overflowPunct w:val="0"/>
      <w:autoSpaceDE w:val="0"/>
      <w:autoSpaceDN w:val="0"/>
      <w:adjustRightInd w:val="0"/>
      <w:spacing w:after="240" w:line="360" w:lineRule="auto"/>
      <w:jc w:val="both"/>
      <w:textAlignment w:val="baseline"/>
      <w:outlineLvl w:val="3"/>
    </w:pPr>
    <w:rPr>
      <w:rFonts w:ascii="Times New Roman" w:eastAsia="Times New Roman" w:hAnsi="Times New Roman" w:cs="Times New Roman"/>
      <w:sz w:val="22"/>
      <w:szCs w:val="20"/>
      <w:lang w:val="en-GB"/>
    </w:rPr>
  </w:style>
  <w:style w:type="paragraph" w:styleId="berschrift5">
    <w:name w:val="heading 5"/>
    <w:basedOn w:val="Standard"/>
    <w:link w:val="berschrift5Zchn"/>
    <w:qFormat/>
    <w:rsid w:val="0093314E"/>
    <w:pPr>
      <w:numPr>
        <w:ilvl w:val="4"/>
        <w:numId w:val="1"/>
      </w:numPr>
      <w:overflowPunct w:val="0"/>
      <w:autoSpaceDE w:val="0"/>
      <w:autoSpaceDN w:val="0"/>
      <w:adjustRightInd w:val="0"/>
      <w:spacing w:after="240" w:line="360" w:lineRule="auto"/>
      <w:jc w:val="both"/>
      <w:textAlignment w:val="baseline"/>
      <w:outlineLvl w:val="4"/>
    </w:pPr>
    <w:rPr>
      <w:rFonts w:ascii="Times New Roman" w:eastAsia="Times New Roman" w:hAnsi="Times New Roman" w:cs="Times New Roman"/>
      <w:sz w:val="22"/>
      <w:szCs w:val="20"/>
      <w:lang w:val="en-GB"/>
    </w:rPr>
  </w:style>
  <w:style w:type="paragraph" w:styleId="berschrift6">
    <w:name w:val="heading 6"/>
    <w:basedOn w:val="berschrift5"/>
    <w:link w:val="berschrift6Zchn"/>
    <w:qFormat/>
    <w:rsid w:val="0093314E"/>
    <w:pPr>
      <w:numPr>
        <w:ilvl w:val="5"/>
      </w:numPr>
      <w:outlineLvl w:val="5"/>
    </w:pPr>
  </w:style>
  <w:style w:type="paragraph" w:styleId="berschrift7">
    <w:name w:val="heading 7"/>
    <w:basedOn w:val="berschrift6"/>
    <w:link w:val="berschrift7Zchn"/>
    <w:qFormat/>
    <w:rsid w:val="0093314E"/>
    <w:pPr>
      <w:numPr>
        <w:ilvl w:val="6"/>
      </w:numPr>
      <w:outlineLvl w:val="6"/>
    </w:pPr>
  </w:style>
  <w:style w:type="paragraph" w:styleId="berschrift8">
    <w:name w:val="heading 8"/>
    <w:basedOn w:val="Standard"/>
    <w:next w:val="Standard"/>
    <w:link w:val="berschrift8Zchn"/>
    <w:qFormat/>
    <w:rsid w:val="0093314E"/>
    <w:pPr>
      <w:keepNext/>
      <w:numPr>
        <w:ilvl w:val="7"/>
        <w:numId w:val="1"/>
      </w:numPr>
      <w:overflowPunct w:val="0"/>
      <w:autoSpaceDE w:val="0"/>
      <w:autoSpaceDN w:val="0"/>
      <w:adjustRightInd w:val="0"/>
      <w:spacing w:after="240" w:line="360" w:lineRule="auto"/>
      <w:jc w:val="center"/>
      <w:textAlignment w:val="baseline"/>
      <w:outlineLvl w:val="7"/>
    </w:pPr>
    <w:rPr>
      <w:rFonts w:ascii="Times New Roman" w:eastAsia="Times New Roman" w:hAnsi="Times New Roman" w:cs="Times New Roman"/>
      <w:b/>
      <w:caps/>
      <w:sz w:val="22"/>
      <w:szCs w:val="20"/>
      <w:lang w:val="en-GB"/>
    </w:rPr>
  </w:style>
  <w:style w:type="paragraph" w:styleId="berschrift9">
    <w:name w:val="heading 9"/>
    <w:basedOn w:val="berschrift8"/>
    <w:next w:val="MarginText"/>
    <w:link w:val="berschrift9Zchn"/>
    <w:qFormat/>
    <w:rsid w:val="0093314E"/>
    <w:pPr>
      <w:numPr>
        <w:ilvl w:val="8"/>
      </w:numPr>
      <w:outlineLvl w:val="8"/>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3314E"/>
    <w:rPr>
      <w:rFonts w:ascii="Times New Roman" w:eastAsia="Times New Roman" w:hAnsi="Times New Roman" w:cs="Times New Roman"/>
      <w:b/>
      <w:caps/>
      <w:kern w:val="28"/>
      <w:sz w:val="22"/>
      <w:szCs w:val="20"/>
      <w:lang w:val="en-GB"/>
    </w:rPr>
  </w:style>
  <w:style w:type="character" w:customStyle="1" w:styleId="berschrift2Zchn">
    <w:name w:val="Überschrift 2 Zchn"/>
    <w:basedOn w:val="Absatz-Standardschriftart"/>
    <w:link w:val="berschrift2"/>
    <w:rsid w:val="0093314E"/>
    <w:rPr>
      <w:rFonts w:ascii="Times New Roman" w:eastAsia="Times New Roman" w:hAnsi="Times New Roman" w:cs="Times New Roman"/>
      <w:sz w:val="22"/>
      <w:szCs w:val="20"/>
      <w:lang w:val="en-GB"/>
    </w:rPr>
  </w:style>
  <w:style w:type="character" w:customStyle="1" w:styleId="berschrift3Zchn">
    <w:name w:val="Überschrift 3 Zchn"/>
    <w:basedOn w:val="Absatz-Standardschriftart"/>
    <w:link w:val="berschrift3"/>
    <w:rsid w:val="0093314E"/>
    <w:rPr>
      <w:rFonts w:ascii="Times New Roman" w:eastAsia="Times New Roman" w:hAnsi="Times New Roman" w:cs="Times New Roman"/>
      <w:sz w:val="22"/>
      <w:szCs w:val="20"/>
      <w:lang w:val="en-GB"/>
    </w:rPr>
  </w:style>
  <w:style w:type="character" w:customStyle="1" w:styleId="berschrift4Zchn">
    <w:name w:val="Überschrift 4 Zchn"/>
    <w:basedOn w:val="Absatz-Standardschriftart"/>
    <w:link w:val="berschrift4"/>
    <w:rsid w:val="0093314E"/>
    <w:rPr>
      <w:rFonts w:ascii="Times New Roman" w:eastAsia="Times New Roman" w:hAnsi="Times New Roman" w:cs="Times New Roman"/>
      <w:sz w:val="22"/>
      <w:szCs w:val="20"/>
      <w:lang w:val="en-GB"/>
    </w:rPr>
  </w:style>
  <w:style w:type="character" w:customStyle="1" w:styleId="berschrift5Zchn">
    <w:name w:val="Überschrift 5 Zchn"/>
    <w:basedOn w:val="Absatz-Standardschriftart"/>
    <w:link w:val="berschrift5"/>
    <w:rsid w:val="0093314E"/>
    <w:rPr>
      <w:rFonts w:ascii="Times New Roman" w:eastAsia="Times New Roman" w:hAnsi="Times New Roman" w:cs="Times New Roman"/>
      <w:sz w:val="22"/>
      <w:szCs w:val="20"/>
      <w:lang w:val="en-GB"/>
    </w:rPr>
  </w:style>
  <w:style w:type="character" w:customStyle="1" w:styleId="berschrift6Zchn">
    <w:name w:val="Überschrift 6 Zchn"/>
    <w:basedOn w:val="Absatz-Standardschriftart"/>
    <w:link w:val="berschrift6"/>
    <w:rsid w:val="0093314E"/>
    <w:rPr>
      <w:rFonts w:ascii="Times New Roman" w:eastAsia="Times New Roman" w:hAnsi="Times New Roman" w:cs="Times New Roman"/>
      <w:sz w:val="22"/>
      <w:szCs w:val="20"/>
      <w:lang w:val="en-GB"/>
    </w:rPr>
  </w:style>
  <w:style w:type="character" w:customStyle="1" w:styleId="berschrift7Zchn">
    <w:name w:val="Überschrift 7 Zchn"/>
    <w:basedOn w:val="Absatz-Standardschriftart"/>
    <w:link w:val="berschrift7"/>
    <w:rsid w:val="0093314E"/>
    <w:rPr>
      <w:rFonts w:ascii="Times New Roman" w:eastAsia="Times New Roman" w:hAnsi="Times New Roman" w:cs="Times New Roman"/>
      <w:sz w:val="22"/>
      <w:szCs w:val="20"/>
      <w:lang w:val="en-GB"/>
    </w:rPr>
  </w:style>
  <w:style w:type="character" w:customStyle="1" w:styleId="berschrift8Zchn">
    <w:name w:val="Überschrift 8 Zchn"/>
    <w:basedOn w:val="Absatz-Standardschriftart"/>
    <w:link w:val="berschrift8"/>
    <w:rsid w:val="0093314E"/>
    <w:rPr>
      <w:rFonts w:ascii="Times New Roman" w:eastAsia="Times New Roman" w:hAnsi="Times New Roman" w:cs="Times New Roman"/>
      <w:b/>
      <w:caps/>
      <w:sz w:val="22"/>
      <w:szCs w:val="20"/>
      <w:lang w:val="en-GB"/>
    </w:rPr>
  </w:style>
  <w:style w:type="character" w:customStyle="1" w:styleId="berschrift9Zchn">
    <w:name w:val="Überschrift 9 Zchn"/>
    <w:basedOn w:val="Absatz-Standardschriftart"/>
    <w:link w:val="berschrift9"/>
    <w:rsid w:val="0093314E"/>
    <w:rPr>
      <w:rFonts w:ascii="Times New Roman" w:eastAsia="Times New Roman" w:hAnsi="Times New Roman" w:cs="Times New Roman"/>
      <w:b/>
      <w:sz w:val="22"/>
      <w:szCs w:val="20"/>
      <w:lang w:val="en-GB"/>
    </w:rPr>
  </w:style>
  <w:style w:type="character" w:styleId="Hyperlink">
    <w:name w:val="Hyperlink"/>
    <w:uiPriority w:val="99"/>
    <w:unhideWhenUsed/>
    <w:rsid w:val="0093314E"/>
    <w:rPr>
      <w:color w:val="0000FF"/>
      <w:u w:val="single"/>
    </w:rPr>
  </w:style>
  <w:style w:type="paragraph" w:styleId="Listenabsatz">
    <w:name w:val="List Paragraph"/>
    <w:basedOn w:val="Standard"/>
    <w:uiPriority w:val="34"/>
    <w:qFormat/>
    <w:rsid w:val="0093314E"/>
    <w:pPr>
      <w:ind w:left="720"/>
      <w:contextualSpacing/>
    </w:pPr>
    <w:rPr>
      <w:rFonts w:ascii="Times New Roman" w:eastAsia="Times New Roman" w:hAnsi="Times New Roman" w:cs="Times New Roman"/>
      <w:noProof/>
      <w:lang w:val="en-GB" w:eastAsia="es-ES"/>
    </w:rPr>
  </w:style>
  <w:style w:type="paragraph" w:styleId="Kopfzeile">
    <w:name w:val="header"/>
    <w:basedOn w:val="Standard"/>
    <w:link w:val="KopfzeileZchn"/>
    <w:uiPriority w:val="99"/>
    <w:unhideWhenUsed/>
    <w:rsid w:val="0093314E"/>
    <w:pPr>
      <w:tabs>
        <w:tab w:val="center" w:pos="4536"/>
        <w:tab w:val="right" w:pos="9072"/>
      </w:tabs>
    </w:pPr>
    <w:rPr>
      <w:rFonts w:ascii="Times New Roman" w:eastAsia="Times New Roman" w:hAnsi="Times New Roman" w:cs="Times New Roman"/>
      <w:noProof/>
      <w:lang w:val="en-GB" w:eastAsia="es-ES"/>
    </w:rPr>
  </w:style>
  <w:style w:type="character" w:customStyle="1" w:styleId="KopfzeileZchn">
    <w:name w:val="Kopfzeile Zchn"/>
    <w:basedOn w:val="Absatz-Standardschriftart"/>
    <w:link w:val="Kopfzeile"/>
    <w:uiPriority w:val="99"/>
    <w:rsid w:val="0093314E"/>
    <w:rPr>
      <w:rFonts w:ascii="Times New Roman" w:eastAsia="Times New Roman" w:hAnsi="Times New Roman" w:cs="Times New Roman"/>
      <w:noProof/>
      <w:lang w:val="en-GB" w:eastAsia="es-ES"/>
    </w:rPr>
  </w:style>
  <w:style w:type="paragraph" w:styleId="Fuzeile">
    <w:name w:val="footer"/>
    <w:basedOn w:val="Standard"/>
    <w:link w:val="FuzeileZchn"/>
    <w:uiPriority w:val="99"/>
    <w:unhideWhenUsed/>
    <w:rsid w:val="0093314E"/>
    <w:pPr>
      <w:tabs>
        <w:tab w:val="center" w:pos="4536"/>
        <w:tab w:val="right" w:pos="9072"/>
      </w:tabs>
    </w:pPr>
    <w:rPr>
      <w:rFonts w:ascii="Times New Roman" w:eastAsia="Times New Roman" w:hAnsi="Times New Roman" w:cs="Times New Roman"/>
      <w:noProof/>
      <w:lang w:val="en-GB" w:eastAsia="es-ES"/>
    </w:rPr>
  </w:style>
  <w:style w:type="character" w:customStyle="1" w:styleId="FuzeileZchn">
    <w:name w:val="Fußzeile Zchn"/>
    <w:basedOn w:val="Absatz-Standardschriftart"/>
    <w:link w:val="Fuzeile"/>
    <w:uiPriority w:val="99"/>
    <w:rsid w:val="0093314E"/>
    <w:rPr>
      <w:rFonts w:ascii="Times New Roman" w:eastAsia="Times New Roman" w:hAnsi="Times New Roman" w:cs="Times New Roman"/>
      <w:noProof/>
      <w:lang w:val="en-GB" w:eastAsia="es-ES"/>
    </w:rPr>
  </w:style>
  <w:style w:type="character" w:styleId="Kommentarzeichen">
    <w:name w:val="annotation reference"/>
    <w:basedOn w:val="Absatz-Standardschriftart"/>
    <w:uiPriority w:val="99"/>
    <w:semiHidden/>
    <w:unhideWhenUsed/>
    <w:rsid w:val="0093314E"/>
    <w:rPr>
      <w:sz w:val="16"/>
      <w:szCs w:val="16"/>
    </w:rPr>
  </w:style>
  <w:style w:type="paragraph" w:styleId="Kommentartext">
    <w:name w:val="annotation text"/>
    <w:basedOn w:val="Standard"/>
    <w:link w:val="KommentartextZchn"/>
    <w:uiPriority w:val="99"/>
    <w:semiHidden/>
    <w:unhideWhenUsed/>
    <w:rsid w:val="0093314E"/>
    <w:rPr>
      <w:rFonts w:ascii="Times New Roman" w:eastAsia="Times New Roman" w:hAnsi="Times New Roman" w:cs="Times New Roman"/>
      <w:noProof/>
      <w:sz w:val="20"/>
      <w:szCs w:val="20"/>
      <w:lang w:val="en-GB" w:eastAsia="es-ES"/>
    </w:rPr>
  </w:style>
  <w:style w:type="character" w:customStyle="1" w:styleId="KommentartextZchn">
    <w:name w:val="Kommentartext Zchn"/>
    <w:basedOn w:val="Absatz-Standardschriftart"/>
    <w:link w:val="Kommentartext"/>
    <w:uiPriority w:val="99"/>
    <w:semiHidden/>
    <w:rsid w:val="0093314E"/>
    <w:rPr>
      <w:rFonts w:ascii="Times New Roman" w:eastAsia="Times New Roman" w:hAnsi="Times New Roman" w:cs="Times New Roman"/>
      <w:noProof/>
      <w:sz w:val="20"/>
      <w:szCs w:val="20"/>
      <w:lang w:val="en-GB" w:eastAsia="es-ES"/>
    </w:rPr>
  </w:style>
  <w:style w:type="paragraph" w:styleId="Textkrper-Zeileneinzug">
    <w:name w:val="Body Text Indent"/>
    <w:basedOn w:val="Standard"/>
    <w:link w:val="Textkrper-ZeileneinzugZchn"/>
    <w:rsid w:val="0093314E"/>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szCs w:val="20"/>
      <w:lang w:val="en-GB"/>
    </w:rPr>
  </w:style>
  <w:style w:type="character" w:customStyle="1" w:styleId="Textkrper-ZeileneinzugZchn">
    <w:name w:val="Textkörper-Zeileneinzug Zchn"/>
    <w:basedOn w:val="Absatz-Standardschriftart"/>
    <w:link w:val="Textkrper-Zeileneinzug"/>
    <w:rsid w:val="0093314E"/>
    <w:rPr>
      <w:rFonts w:ascii="Times New Roman" w:eastAsia="Times New Roman" w:hAnsi="Times New Roman" w:cs="Times New Roman"/>
      <w:sz w:val="22"/>
      <w:szCs w:val="20"/>
      <w:lang w:val="en-GB"/>
    </w:rPr>
  </w:style>
  <w:style w:type="paragraph" w:customStyle="1" w:styleId="MarginText">
    <w:name w:val="Margin Text"/>
    <w:basedOn w:val="Textkrper"/>
    <w:rsid w:val="0093314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rPr>
  </w:style>
  <w:style w:type="paragraph" w:customStyle="1" w:styleId="p1">
    <w:name w:val="p1"/>
    <w:basedOn w:val="Standard"/>
    <w:rsid w:val="0093314E"/>
    <w:rPr>
      <w:rFonts w:ascii="Helvetica" w:hAnsi="Helvetica" w:cs="Times New Roman"/>
      <w:color w:val="1D4770"/>
      <w:sz w:val="13"/>
      <w:szCs w:val="13"/>
      <w:lang w:val="hu-HU" w:eastAsia="hu-HU"/>
    </w:rPr>
  </w:style>
  <w:style w:type="paragraph" w:styleId="Textkrper">
    <w:name w:val="Body Text"/>
    <w:basedOn w:val="Standard"/>
    <w:link w:val="TextkrperZchn"/>
    <w:uiPriority w:val="99"/>
    <w:semiHidden/>
    <w:unhideWhenUsed/>
    <w:rsid w:val="0093314E"/>
    <w:pPr>
      <w:spacing w:after="120"/>
    </w:pPr>
  </w:style>
  <w:style w:type="character" w:customStyle="1" w:styleId="TextkrperZchn">
    <w:name w:val="Textkörper Zchn"/>
    <w:basedOn w:val="Absatz-Standardschriftart"/>
    <w:link w:val="Textkrper"/>
    <w:uiPriority w:val="99"/>
    <w:semiHidden/>
    <w:rsid w:val="0093314E"/>
  </w:style>
  <w:style w:type="paragraph" w:styleId="StandardWeb">
    <w:name w:val="Normal (Web)"/>
    <w:basedOn w:val="Standard"/>
    <w:uiPriority w:val="99"/>
    <w:unhideWhenUsed/>
    <w:rsid w:val="0093314E"/>
    <w:pPr>
      <w:spacing w:before="100" w:beforeAutospacing="1" w:after="100" w:afterAutospacing="1"/>
    </w:pPr>
    <w:rPr>
      <w:rFonts w:ascii="Times New Roman" w:eastAsia="Times New Roman" w:hAnsi="Times New Roman" w:cs="Times New Roman"/>
      <w:lang w:eastAsia="en-GB"/>
    </w:rPr>
  </w:style>
  <w:style w:type="numbering" w:customStyle="1" w:styleId="CurrentList1">
    <w:name w:val="Current List1"/>
    <w:uiPriority w:val="99"/>
    <w:rsid w:val="000E0060"/>
    <w:pPr>
      <w:numPr>
        <w:numId w:val="5"/>
      </w:numPr>
    </w:pPr>
  </w:style>
  <w:style w:type="paragraph" w:styleId="Kommentarthema">
    <w:name w:val="annotation subject"/>
    <w:basedOn w:val="Kommentartext"/>
    <w:next w:val="Kommentartext"/>
    <w:link w:val="KommentarthemaZchn"/>
    <w:uiPriority w:val="99"/>
    <w:semiHidden/>
    <w:unhideWhenUsed/>
    <w:rsid w:val="00CA0F2E"/>
    <w:rPr>
      <w:rFonts w:asciiTheme="minorHAnsi" w:eastAsiaTheme="minorHAnsi" w:hAnsiTheme="minorHAnsi" w:cstheme="minorBidi"/>
      <w:b/>
      <w:bCs/>
      <w:noProof w:val="0"/>
      <w:lang w:eastAsia="en-US"/>
    </w:rPr>
  </w:style>
  <w:style w:type="character" w:customStyle="1" w:styleId="KommentarthemaZchn">
    <w:name w:val="Kommentarthema Zchn"/>
    <w:basedOn w:val="KommentartextZchn"/>
    <w:link w:val="Kommentarthema"/>
    <w:uiPriority w:val="99"/>
    <w:semiHidden/>
    <w:rsid w:val="00CA0F2E"/>
    <w:rPr>
      <w:rFonts w:ascii="Times New Roman" w:eastAsia="Times New Roman" w:hAnsi="Times New Roman" w:cs="Times New Roman"/>
      <w:b/>
      <w:bCs/>
      <w:noProof/>
      <w:sz w:val="20"/>
      <w:szCs w:val="20"/>
      <w:lang w:val="en-GB" w:eastAsia="es-ES"/>
    </w:rPr>
  </w:style>
  <w:style w:type="paragraph" w:styleId="Sprechblasentext">
    <w:name w:val="Balloon Text"/>
    <w:basedOn w:val="Standard"/>
    <w:link w:val="SprechblasentextZchn"/>
    <w:uiPriority w:val="99"/>
    <w:semiHidden/>
    <w:unhideWhenUsed/>
    <w:rsid w:val="00FE30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9075">
      <w:bodyDiv w:val="1"/>
      <w:marLeft w:val="0"/>
      <w:marRight w:val="0"/>
      <w:marTop w:val="0"/>
      <w:marBottom w:val="0"/>
      <w:divBdr>
        <w:top w:val="none" w:sz="0" w:space="0" w:color="auto"/>
        <w:left w:val="none" w:sz="0" w:space="0" w:color="auto"/>
        <w:bottom w:val="none" w:sz="0" w:space="0" w:color="auto"/>
        <w:right w:val="none" w:sz="0" w:space="0" w:color="auto"/>
      </w:divBdr>
      <w:divsChild>
        <w:div w:id="572736473">
          <w:marLeft w:val="0"/>
          <w:marRight w:val="0"/>
          <w:marTop w:val="0"/>
          <w:marBottom w:val="0"/>
          <w:divBdr>
            <w:top w:val="none" w:sz="0" w:space="0" w:color="auto"/>
            <w:left w:val="none" w:sz="0" w:space="0" w:color="auto"/>
            <w:bottom w:val="none" w:sz="0" w:space="0" w:color="auto"/>
            <w:right w:val="none" w:sz="0" w:space="0" w:color="auto"/>
          </w:divBdr>
          <w:divsChild>
            <w:div w:id="360937164">
              <w:marLeft w:val="0"/>
              <w:marRight w:val="0"/>
              <w:marTop w:val="0"/>
              <w:marBottom w:val="0"/>
              <w:divBdr>
                <w:top w:val="none" w:sz="0" w:space="0" w:color="auto"/>
                <w:left w:val="none" w:sz="0" w:space="0" w:color="auto"/>
                <w:bottom w:val="none" w:sz="0" w:space="0" w:color="auto"/>
                <w:right w:val="none" w:sz="0" w:space="0" w:color="auto"/>
              </w:divBdr>
              <w:divsChild>
                <w:div w:id="34894526">
                  <w:marLeft w:val="0"/>
                  <w:marRight w:val="0"/>
                  <w:marTop w:val="0"/>
                  <w:marBottom w:val="0"/>
                  <w:divBdr>
                    <w:top w:val="none" w:sz="0" w:space="0" w:color="auto"/>
                    <w:left w:val="none" w:sz="0" w:space="0" w:color="auto"/>
                    <w:bottom w:val="none" w:sz="0" w:space="0" w:color="auto"/>
                    <w:right w:val="none" w:sz="0" w:space="0" w:color="auto"/>
                  </w:divBdr>
                  <w:divsChild>
                    <w:div w:id="5876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79339">
      <w:bodyDiv w:val="1"/>
      <w:marLeft w:val="0"/>
      <w:marRight w:val="0"/>
      <w:marTop w:val="0"/>
      <w:marBottom w:val="0"/>
      <w:divBdr>
        <w:top w:val="none" w:sz="0" w:space="0" w:color="auto"/>
        <w:left w:val="none" w:sz="0" w:space="0" w:color="auto"/>
        <w:bottom w:val="none" w:sz="0" w:space="0" w:color="auto"/>
        <w:right w:val="none" w:sz="0" w:space="0" w:color="auto"/>
      </w:divBdr>
    </w:div>
    <w:div w:id="413940186">
      <w:bodyDiv w:val="1"/>
      <w:marLeft w:val="0"/>
      <w:marRight w:val="0"/>
      <w:marTop w:val="0"/>
      <w:marBottom w:val="0"/>
      <w:divBdr>
        <w:top w:val="none" w:sz="0" w:space="0" w:color="auto"/>
        <w:left w:val="none" w:sz="0" w:space="0" w:color="auto"/>
        <w:bottom w:val="none" w:sz="0" w:space="0" w:color="auto"/>
        <w:right w:val="none" w:sz="0" w:space="0" w:color="auto"/>
      </w:divBdr>
      <w:divsChild>
        <w:div w:id="1535145262">
          <w:marLeft w:val="0"/>
          <w:marRight w:val="0"/>
          <w:marTop w:val="0"/>
          <w:marBottom w:val="0"/>
          <w:divBdr>
            <w:top w:val="none" w:sz="0" w:space="0" w:color="auto"/>
            <w:left w:val="none" w:sz="0" w:space="0" w:color="auto"/>
            <w:bottom w:val="none" w:sz="0" w:space="0" w:color="auto"/>
            <w:right w:val="none" w:sz="0" w:space="0" w:color="auto"/>
          </w:divBdr>
          <w:divsChild>
            <w:div w:id="1804076298">
              <w:marLeft w:val="0"/>
              <w:marRight w:val="0"/>
              <w:marTop w:val="0"/>
              <w:marBottom w:val="0"/>
              <w:divBdr>
                <w:top w:val="none" w:sz="0" w:space="0" w:color="auto"/>
                <w:left w:val="none" w:sz="0" w:space="0" w:color="auto"/>
                <w:bottom w:val="none" w:sz="0" w:space="0" w:color="auto"/>
                <w:right w:val="none" w:sz="0" w:space="0" w:color="auto"/>
              </w:divBdr>
              <w:divsChild>
                <w:div w:id="496114803">
                  <w:marLeft w:val="0"/>
                  <w:marRight w:val="0"/>
                  <w:marTop w:val="0"/>
                  <w:marBottom w:val="0"/>
                  <w:divBdr>
                    <w:top w:val="none" w:sz="0" w:space="0" w:color="auto"/>
                    <w:left w:val="none" w:sz="0" w:space="0" w:color="auto"/>
                    <w:bottom w:val="none" w:sz="0" w:space="0" w:color="auto"/>
                    <w:right w:val="none" w:sz="0" w:space="0" w:color="auto"/>
                  </w:divBdr>
                  <w:divsChild>
                    <w:div w:id="746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2516">
      <w:bodyDiv w:val="1"/>
      <w:marLeft w:val="0"/>
      <w:marRight w:val="0"/>
      <w:marTop w:val="0"/>
      <w:marBottom w:val="0"/>
      <w:divBdr>
        <w:top w:val="none" w:sz="0" w:space="0" w:color="auto"/>
        <w:left w:val="none" w:sz="0" w:space="0" w:color="auto"/>
        <w:bottom w:val="none" w:sz="0" w:space="0" w:color="auto"/>
        <w:right w:val="none" w:sz="0" w:space="0" w:color="auto"/>
      </w:divBdr>
    </w:div>
    <w:div w:id="690882920">
      <w:bodyDiv w:val="1"/>
      <w:marLeft w:val="0"/>
      <w:marRight w:val="0"/>
      <w:marTop w:val="0"/>
      <w:marBottom w:val="0"/>
      <w:divBdr>
        <w:top w:val="none" w:sz="0" w:space="0" w:color="auto"/>
        <w:left w:val="none" w:sz="0" w:space="0" w:color="auto"/>
        <w:bottom w:val="none" w:sz="0" w:space="0" w:color="auto"/>
        <w:right w:val="none" w:sz="0" w:space="0" w:color="auto"/>
      </w:divBdr>
    </w:div>
    <w:div w:id="734936148">
      <w:bodyDiv w:val="1"/>
      <w:marLeft w:val="0"/>
      <w:marRight w:val="0"/>
      <w:marTop w:val="0"/>
      <w:marBottom w:val="0"/>
      <w:divBdr>
        <w:top w:val="none" w:sz="0" w:space="0" w:color="auto"/>
        <w:left w:val="none" w:sz="0" w:space="0" w:color="auto"/>
        <w:bottom w:val="none" w:sz="0" w:space="0" w:color="auto"/>
        <w:right w:val="none" w:sz="0" w:space="0" w:color="auto"/>
      </w:divBdr>
      <w:divsChild>
        <w:div w:id="1857116578">
          <w:marLeft w:val="0"/>
          <w:marRight w:val="0"/>
          <w:marTop w:val="0"/>
          <w:marBottom w:val="0"/>
          <w:divBdr>
            <w:top w:val="none" w:sz="0" w:space="0" w:color="auto"/>
            <w:left w:val="none" w:sz="0" w:space="0" w:color="auto"/>
            <w:bottom w:val="none" w:sz="0" w:space="0" w:color="auto"/>
            <w:right w:val="none" w:sz="0" w:space="0" w:color="auto"/>
          </w:divBdr>
          <w:divsChild>
            <w:div w:id="65616769">
              <w:marLeft w:val="0"/>
              <w:marRight w:val="0"/>
              <w:marTop w:val="0"/>
              <w:marBottom w:val="0"/>
              <w:divBdr>
                <w:top w:val="none" w:sz="0" w:space="0" w:color="auto"/>
                <w:left w:val="none" w:sz="0" w:space="0" w:color="auto"/>
                <w:bottom w:val="none" w:sz="0" w:space="0" w:color="auto"/>
                <w:right w:val="none" w:sz="0" w:space="0" w:color="auto"/>
              </w:divBdr>
              <w:divsChild>
                <w:div w:id="1694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508">
      <w:bodyDiv w:val="1"/>
      <w:marLeft w:val="0"/>
      <w:marRight w:val="0"/>
      <w:marTop w:val="0"/>
      <w:marBottom w:val="0"/>
      <w:divBdr>
        <w:top w:val="none" w:sz="0" w:space="0" w:color="auto"/>
        <w:left w:val="none" w:sz="0" w:space="0" w:color="auto"/>
        <w:bottom w:val="none" w:sz="0" w:space="0" w:color="auto"/>
        <w:right w:val="none" w:sz="0" w:space="0" w:color="auto"/>
      </w:divBdr>
    </w:div>
    <w:div w:id="821195910">
      <w:bodyDiv w:val="1"/>
      <w:marLeft w:val="0"/>
      <w:marRight w:val="0"/>
      <w:marTop w:val="0"/>
      <w:marBottom w:val="0"/>
      <w:divBdr>
        <w:top w:val="none" w:sz="0" w:space="0" w:color="auto"/>
        <w:left w:val="none" w:sz="0" w:space="0" w:color="auto"/>
        <w:bottom w:val="none" w:sz="0" w:space="0" w:color="auto"/>
        <w:right w:val="none" w:sz="0" w:space="0" w:color="auto"/>
      </w:divBdr>
      <w:divsChild>
        <w:div w:id="988171120">
          <w:marLeft w:val="0"/>
          <w:marRight w:val="0"/>
          <w:marTop w:val="0"/>
          <w:marBottom w:val="0"/>
          <w:divBdr>
            <w:top w:val="none" w:sz="0" w:space="0" w:color="auto"/>
            <w:left w:val="none" w:sz="0" w:space="0" w:color="auto"/>
            <w:bottom w:val="none" w:sz="0" w:space="0" w:color="auto"/>
            <w:right w:val="none" w:sz="0" w:space="0" w:color="auto"/>
          </w:divBdr>
          <w:divsChild>
            <w:div w:id="1144350328">
              <w:marLeft w:val="0"/>
              <w:marRight w:val="0"/>
              <w:marTop w:val="0"/>
              <w:marBottom w:val="0"/>
              <w:divBdr>
                <w:top w:val="none" w:sz="0" w:space="0" w:color="auto"/>
                <w:left w:val="none" w:sz="0" w:space="0" w:color="auto"/>
                <w:bottom w:val="none" w:sz="0" w:space="0" w:color="auto"/>
                <w:right w:val="none" w:sz="0" w:space="0" w:color="auto"/>
              </w:divBdr>
              <w:divsChild>
                <w:div w:id="525216806">
                  <w:marLeft w:val="0"/>
                  <w:marRight w:val="0"/>
                  <w:marTop w:val="0"/>
                  <w:marBottom w:val="0"/>
                  <w:divBdr>
                    <w:top w:val="none" w:sz="0" w:space="0" w:color="auto"/>
                    <w:left w:val="none" w:sz="0" w:space="0" w:color="auto"/>
                    <w:bottom w:val="none" w:sz="0" w:space="0" w:color="auto"/>
                    <w:right w:val="none" w:sz="0" w:space="0" w:color="auto"/>
                  </w:divBdr>
                  <w:divsChild>
                    <w:div w:id="1296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40985">
      <w:bodyDiv w:val="1"/>
      <w:marLeft w:val="0"/>
      <w:marRight w:val="0"/>
      <w:marTop w:val="0"/>
      <w:marBottom w:val="0"/>
      <w:divBdr>
        <w:top w:val="none" w:sz="0" w:space="0" w:color="auto"/>
        <w:left w:val="none" w:sz="0" w:space="0" w:color="auto"/>
        <w:bottom w:val="none" w:sz="0" w:space="0" w:color="auto"/>
        <w:right w:val="none" w:sz="0" w:space="0" w:color="auto"/>
      </w:divBdr>
      <w:divsChild>
        <w:div w:id="1591812780">
          <w:marLeft w:val="0"/>
          <w:marRight w:val="0"/>
          <w:marTop w:val="0"/>
          <w:marBottom w:val="0"/>
          <w:divBdr>
            <w:top w:val="none" w:sz="0" w:space="0" w:color="auto"/>
            <w:left w:val="none" w:sz="0" w:space="0" w:color="auto"/>
            <w:bottom w:val="none" w:sz="0" w:space="0" w:color="auto"/>
            <w:right w:val="none" w:sz="0" w:space="0" w:color="auto"/>
          </w:divBdr>
          <w:divsChild>
            <w:div w:id="986473381">
              <w:marLeft w:val="0"/>
              <w:marRight w:val="0"/>
              <w:marTop w:val="0"/>
              <w:marBottom w:val="0"/>
              <w:divBdr>
                <w:top w:val="none" w:sz="0" w:space="0" w:color="auto"/>
                <w:left w:val="none" w:sz="0" w:space="0" w:color="auto"/>
                <w:bottom w:val="none" w:sz="0" w:space="0" w:color="auto"/>
                <w:right w:val="none" w:sz="0" w:space="0" w:color="auto"/>
              </w:divBdr>
              <w:divsChild>
                <w:div w:id="8456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3558">
      <w:bodyDiv w:val="1"/>
      <w:marLeft w:val="0"/>
      <w:marRight w:val="0"/>
      <w:marTop w:val="0"/>
      <w:marBottom w:val="0"/>
      <w:divBdr>
        <w:top w:val="none" w:sz="0" w:space="0" w:color="auto"/>
        <w:left w:val="none" w:sz="0" w:space="0" w:color="auto"/>
        <w:bottom w:val="none" w:sz="0" w:space="0" w:color="auto"/>
        <w:right w:val="none" w:sz="0" w:space="0" w:color="auto"/>
      </w:divBdr>
    </w:div>
    <w:div w:id="970742981">
      <w:bodyDiv w:val="1"/>
      <w:marLeft w:val="0"/>
      <w:marRight w:val="0"/>
      <w:marTop w:val="0"/>
      <w:marBottom w:val="0"/>
      <w:divBdr>
        <w:top w:val="none" w:sz="0" w:space="0" w:color="auto"/>
        <w:left w:val="none" w:sz="0" w:space="0" w:color="auto"/>
        <w:bottom w:val="none" w:sz="0" w:space="0" w:color="auto"/>
        <w:right w:val="none" w:sz="0" w:space="0" w:color="auto"/>
      </w:divBdr>
    </w:div>
    <w:div w:id="1028792836">
      <w:bodyDiv w:val="1"/>
      <w:marLeft w:val="0"/>
      <w:marRight w:val="0"/>
      <w:marTop w:val="0"/>
      <w:marBottom w:val="0"/>
      <w:divBdr>
        <w:top w:val="none" w:sz="0" w:space="0" w:color="auto"/>
        <w:left w:val="none" w:sz="0" w:space="0" w:color="auto"/>
        <w:bottom w:val="none" w:sz="0" w:space="0" w:color="auto"/>
        <w:right w:val="none" w:sz="0" w:space="0" w:color="auto"/>
      </w:divBdr>
    </w:div>
    <w:div w:id="1073166546">
      <w:bodyDiv w:val="1"/>
      <w:marLeft w:val="0"/>
      <w:marRight w:val="0"/>
      <w:marTop w:val="0"/>
      <w:marBottom w:val="0"/>
      <w:divBdr>
        <w:top w:val="none" w:sz="0" w:space="0" w:color="auto"/>
        <w:left w:val="none" w:sz="0" w:space="0" w:color="auto"/>
        <w:bottom w:val="none" w:sz="0" w:space="0" w:color="auto"/>
        <w:right w:val="none" w:sz="0" w:space="0" w:color="auto"/>
      </w:divBdr>
    </w:div>
    <w:div w:id="1242913809">
      <w:bodyDiv w:val="1"/>
      <w:marLeft w:val="0"/>
      <w:marRight w:val="0"/>
      <w:marTop w:val="0"/>
      <w:marBottom w:val="0"/>
      <w:divBdr>
        <w:top w:val="none" w:sz="0" w:space="0" w:color="auto"/>
        <w:left w:val="none" w:sz="0" w:space="0" w:color="auto"/>
        <w:bottom w:val="none" w:sz="0" w:space="0" w:color="auto"/>
        <w:right w:val="none" w:sz="0" w:space="0" w:color="auto"/>
      </w:divBdr>
    </w:div>
    <w:div w:id="1254900386">
      <w:bodyDiv w:val="1"/>
      <w:marLeft w:val="0"/>
      <w:marRight w:val="0"/>
      <w:marTop w:val="0"/>
      <w:marBottom w:val="0"/>
      <w:divBdr>
        <w:top w:val="none" w:sz="0" w:space="0" w:color="auto"/>
        <w:left w:val="none" w:sz="0" w:space="0" w:color="auto"/>
        <w:bottom w:val="none" w:sz="0" w:space="0" w:color="auto"/>
        <w:right w:val="none" w:sz="0" w:space="0" w:color="auto"/>
      </w:divBdr>
      <w:divsChild>
        <w:div w:id="371854495">
          <w:marLeft w:val="0"/>
          <w:marRight w:val="0"/>
          <w:marTop w:val="0"/>
          <w:marBottom w:val="0"/>
          <w:divBdr>
            <w:top w:val="none" w:sz="0" w:space="0" w:color="auto"/>
            <w:left w:val="none" w:sz="0" w:space="0" w:color="auto"/>
            <w:bottom w:val="none" w:sz="0" w:space="0" w:color="auto"/>
            <w:right w:val="none" w:sz="0" w:space="0" w:color="auto"/>
          </w:divBdr>
          <w:divsChild>
            <w:div w:id="1817607254">
              <w:marLeft w:val="0"/>
              <w:marRight w:val="0"/>
              <w:marTop w:val="0"/>
              <w:marBottom w:val="0"/>
              <w:divBdr>
                <w:top w:val="none" w:sz="0" w:space="0" w:color="auto"/>
                <w:left w:val="none" w:sz="0" w:space="0" w:color="auto"/>
                <w:bottom w:val="none" w:sz="0" w:space="0" w:color="auto"/>
                <w:right w:val="none" w:sz="0" w:space="0" w:color="auto"/>
              </w:divBdr>
              <w:divsChild>
                <w:div w:id="527834310">
                  <w:marLeft w:val="0"/>
                  <w:marRight w:val="0"/>
                  <w:marTop w:val="0"/>
                  <w:marBottom w:val="0"/>
                  <w:divBdr>
                    <w:top w:val="none" w:sz="0" w:space="0" w:color="auto"/>
                    <w:left w:val="none" w:sz="0" w:space="0" w:color="auto"/>
                    <w:bottom w:val="none" w:sz="0" w:space="0" w:color="auto"/>
                    <w:right w:val="none" w:sz="0" w:space="0" w:color="auto"/>
                  </w:divBdr>
                  <w:divsChild>
                    <w:div w:id="2667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732">
      <w:bodyDiv w:val="1"/>
      <w:marLeft w:val="0"/>
      <w:marRight w:val="0"/>
      <w:marTop w:val="0"/>
      <w:marBottom w:val="0"/>
      <w:divBdr>
        <w:top w:val="none" w:sz="0" w:space="0" w:color="auto"/>
        <w:left w:val="none" w:sz="0" w:space="0" w:color="auto"/>
        <w:bottom w:val="none" w:sz="0" w:space="0" w:color="auto"/>
        <w:right w:val="none" w:sz="0" w:space="0" w:color="auto"/>
      </w:divBdr>
      <w:divsChild>
        <w:div w:id="1762603014">
          <w:marLeft w:val="0"/>
          <w:marRight w:val="0"/>
          <w:marTop w:val="0"/>
          <w:marBottom w:val="0"/>
          <w:divBdr>
            <w:top w:val="none" w:sz="0" w:space="0" w:color="auto"/>
            <w:left w:val="none" w:sz="0" w:space="0" w:color="auto"/>
            <w:bottom w:val="none" w:sz="0" w:space="0" w:color="auto"/>
            <w:right w:val="none" w:sz="0" w:space="0" w:color="auto"/>
          </w:divBdr>
          <w:divsChild>
            <w:div w:id="70860790">
              <w:marLeft w:val="0"/>
              <w:marRight w:val="0"/>
              <w:marTop w:val="0"/>
              <w:marBottom w:val="0"/>
              <w:divBdr>
                <w:top w:val="none" w:sz="0" w:space="0" w:color="auto"/>
                <w:left w:val="none" w:sz="0" w:space="0" w:color="auto"/>
                <w:bottom w:val="none" w:sz="0" w:space="0" w:color="auto"/>
                <w:right w:val="none" w:sz="0" w:space="0" w:color="auto"/>
              </w:divBdr>
              <w:divsChild>
                <w:div w:id="1041828051">
                  <w:marLeft w:val="0"/>
                  <w:marRight w:val="0"/>
                  <w:marTop w:val="0"/>
                  <w:marBottom w:val="0"/>
                  <w:divBdr>
                    <w:top w:val="none" w:sz="0" w:space="0" w:color="auto"/>
                    <w:left w:val="none" w:sz="0" w:space="0" w:color="auto"/>
                    <w:bottom w:val="none" w:sz="0" w:space="0" w:color="auto"/>
                    <w:right w:val="none" w:sz="0" w:space="0" w:color="auto"/>
                  </w:divBdr>
                  <w:divsChild>
                    <w:div w:id="15116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4659">
      <w:bodyDiv w:val="1"/>
      <w:marLeft w:val="0"/>
      <w:marRight w:val="0"/>
      <w:marTop w:val="0"/>
      <w:marBottom w:val="0"/>
      <w:divBdr>
        <w:top w:val="none" w:sz="0" w:space="0" w:color="auto"/>
        <w:left w:val="none" w:sz="0" w:space="0" w:color="auto"/>
        <w:bottom w:val="none" w:sz="0" w:space="0" w:color="auto"/>
        <w:right w:val="none" w:sz="0" w:space="0" w:color="auto"/>
      </w:divBdr>
      <w:divsChild>
        <w:div w:id="609433726">
          <w:marLeft w:val="0"/>
          <w:marRight w:val="0"/>
          <w:marTop w:val="0"/>
          <w:marBottom w:val="0"/>
          <w:divBdr>
            <w:top w:val="none" w:sz="0" w:space="0" w:color="auto"/>
            <w:left w:val="none" w:sz="0" w:space="0" w:color="auto"/>
            <w:bottom w:val="none" w:sz="0" w:space="0" w:color="auto"/>
            <w:right w:val="none" w:sz="0" w:space="0" w:color="auto"/>
          </w:divBdr>
          <w:divsChild>
            <w:div w:id="484666029">
              <w:marLeft w:val="0"/>
              <w:marRight w:val="0"/>
              <w:marTop w:val="0"/>
              <w:marBottom w:val="0"/>
              <w:divBdr>
                <w:top w:val="none" w:sz="0" w:space="0" w:color="auto"/>
                <w:left w:val="none" w:sz="0" w:space="0" w:color="auto"/>
                <w:bottom w:val="none" w:sz="0" w:space="0" w:color="auto"/>
                <w:right w:val="none" w:sz="0" w:space="0" w:color="auto"/>
              </w:divBdr>
              <w:divsChild>
                <w:div w:id="12474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3535">
      <w:bodyDiv w:val="1"/>
      <w:marLeft w:val="0"/>
      <w:marRight w:val="0"/>
      <w:marTop w:val="0"/>
      <w:marBottom w:val="0"/>
      <w:divBdr>
        <w:top w:val="none" w:sz="0" w:space="0" w:color="auto"/>
        <w:left w:val="none" w:sz="0" w:space="0" w:color="auto"/>
        <w:bottom w:val="none" w:sz="0" w:space="0" w:color="auto"/>
        <w:right w:val="none" w:sz="0" w:space="0" w:color="auto"/>
      </w:divBdr>
      <w:divsChild>
        <w:div w:id="1993288269">
          <w:marLeft w:val="0"/>
          <w:marRight w:val="0"/>
          <w:marTop w:val="0"/>
          <w:marBottom w:val="0"/>
          <w:divBdr>
            <w:top w:val="none" w:sz="0" w:space="0" w:color="auto"/>
            <w:left w:val="none" w:sz="0" w:space="0" w:color="auto"/>
            <w:bottom w:val="none" w:sz="0" w:space="0" w:color="auto"/>
            <w:right w:val="none" w:sz="0" w:space="0" w:color="auto"/>
          </w:divBdr>
          <w:divsChild>
            <w:div w:id="1614283966">
              <w:marLeft w:val="0"/>
              <w:marRight w:val="0"/>
              <w:marTop w:val="0"/>
              <w:marBottom w:val="0"/>
              <w:divBdr>
                <w:top w:val="none" w:sz="0" w:space="0" w:color="auto"/>
                <w:left w:val="none" w:sz="0" w:space="0" w:color="auto"/>
                <w:bottom w:val="none" w:sz="0" w:space="0" w:color="auto"/>
                <w:right w:val="none" w:sz="0" w:space="0" w:color="auto"/>
              </w:divBdr>
              <w:divsChild>
                <w:div w:id="1600288395">
                  <w:marLeft w:val="0"/>
                  <w:marRight w:val="0"/>
                  <w:marTop w:val="0"/>
                  <w:marBottom w:val="0"/>
                  <w:divBdr>
                    <w:top w:val="none" w:sz="0" w:space="0" w:color="auto"/>
                    <w:left w:val="none" w:sz="0" w:space="0" w:color="auto"/>
                    <w:bottom w:val="none" w:sz="0" w:space="0" w:color="auto"/>
                    <w:right w:val="none" w:sz="0" w:space="0" w:color="auto"/>
                  </w:divBdr>
                  <w:divsChild>
                    <w:div w:id="10369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703">
      <w:bodyDiv w:val="1"/>
      <w:marLeft w:val="0"/>
      <w:marRight w:val="0"/>
      <w:marTop w:val="0"/>
      <w:marBottom w:val="0"/>
      <w:divBdr>
        <w:top w:val="none" w:sz="0" w:space="0" w:color="auto"/>
        <w:left w:val="none" w:sz="0" w:space="0" w:color="auto"/>
        <w:bottom w:val="none" w:sz="0" w:space="0" w:color="auto"/>
        <w:right w:val="none" w:sz="0" w:space="0" w:color="auto"/>
      </w:divBdr>
      <w:divsChild>
        <w:div w:id="51970805">
          <w:marLeft w:val="0"/>
          <w:marRight w:val="0"/>
          <w:marTop w:val="0"/>
          <w:marBottom w:val="0"/>
          <w:divBdr>
            <w:top w:val="none" w:sz="0" w:space="0" w:color="auto"/>
            <w:left w:val="none" w:sz="0" w:space="0" w:color="auto"/>
            <w:bottom w:val="none" w:sz="0" w:space="0" w:color="auto"/>
            <w:right w:val="none" w:sz="0" w:space="0" w:color="auto"/>
          </w:divBdr>
          <w:divsChild>
            <w:div w:id="1233661251">
              <w:marLeft w:val="0"/>
              <w:marRight w:val="0"/>
              <w:marTop w:val="0"/>
              <w:marBottom w:val="0"/>
              <w:divBdr>
                <w:top w:val="none" w:sz="0" w:space="0" w:color="auto"/>
                <w:left w:val="none" w:sz="0" w:space="0" w:color="auto"/>
                <w:bottom w:val="none" w:sz="0" w:space="0" w:color="auto"/>
                <w:right w:val="none" w:sz="0" w:space="0" w:color="auto"/>
              </w:divBdr>
              <w:divsChild>
                <w:div w:id="708262731">
                  <w:marLeft w:val="0"/>
                  <w:marRight w:val="0"/>
                  <w:marTop w:val="0"/>
                  <w:marBottom w:val="0"/>
                  <w:divBdr>
                    <w:top w:val="none" w:sz="0" w:space="0" w:color="auto"/>
                    <w:left w:val="none" w:sz="0" w:space="0" w:color="auto"/>
                    <w:bottom w:val="none" w:sz="0" w:space="0" w:color="auto"/>
                    <w:right w:val="none" w:sz="0" w:space="0" w:color="auto"/>
                  </w:divBdr>
                  <w:divsChild>
                    <w:div w:id="1995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8235">
      <w:bodyDiv w:val="1"/>
      <w:marLeft w:val="0"/>
      <w:marRight w:val="0"/>
      <w:marTop w:val="0"/>
      <w:marBottom w:val="0"/>
      <w:divBdr>
        <w:top w:val="none" w:sz="0" w:space="0" w:color="auto"/>
        <w:left w:val="none" w:sz="0" w:space="0" w:color="auto"/>
        <w:bottom w:val="none" w:sz="0" w:space="0" w:color="auto"/>
        <w:right w:val="none" w:sz="0" w:space="0" w:color="auto"/>
      </w:divBdr>
    </w:div>
    <w:div w:id="2074499806">
      <w:bodyDiv w:val="1"/>
      <w:marLeft w:val="0"/>
      <w:marRight w:val="0"/>
      <w:marTop w:val="0"/>
      <w:marBottom w:val="0"/>
      <w:divBdr>
        <w:top w:val="none" w:sz="0" w:space="0" w:color="auto"/>
        <w:left w:val="none" w:sz="0" w:space="0" w:color="auto"/>
        <w:bottom w:val="none" w:sz="0" w:space="0" w:color="auto"/>
        <w:right w:val="none" w:sz="0" w:space="0" w:color="auto"/>
      </w:divBdr>
      <w:divsChild>
        <w:div w:id="1962297155">
          <w:marLeft w:val="0"/>
          <w:marRight w:val="0"/>
          <w:marTop w:val="0"/>
          <w:marBottom w:val="0"/>
          <w:divBdr>
            <w:top w:val="none" w:sz="0" w:space="0" w:color="auto"/>
            <w:left w:val="none" w:sz="0" w:space="0" w:color="auto"/>
            <w:bottom w:val="none" w:sz="0" w:space="0" w:color="auto"/>
            <w:right w:val="none" w:sz="0" w:space="0" w:color="auto"/>
          </w:divBdr>
          <w:divsChild>
            <w:div w:id="523053712">
              <w:marLeft w:val="0"/>
              <w:marRight w:val="0"/>
              <w:marTop w:val="0"/>
              <w:marBottom w:val="0"/>
              <w:divBdr>
                <w:top w:val="none" w:sz="0" w:space="0" w:color="auto"/>
                <w:left w:val="none" w:sz="0" w:space="0" w:color="auto"/>
                <w:bottom w:val="none" w:sz="0" w:space="0" w:color="auto"/>
                <w:right w:val="none" w:sz="0" w:space="0" w:color="auto"/>
              </w:divBdr>
              <w:divsChild>
                <w:div w:id="2088652296">
                  <w:marLeft w:val="0"/>
                  <w:marRight w:val="0"/>
                  <w:marTop w:val="0"/>
                  <w:marBottom w:val="0"/>
                  <w:divBdr>
                    <w:top w:val="none" w:sz="0" w:space="0" w:color="auto"/>
                    <w:left w:val="none" w:sz="0" w:space="0" w:color="auto"/>
                    <w:bottom w:val="none" w:sz="0" w:space="0" w:color="auto"/>
                    <w:right w:val="none" w:sz="0" w:space="0" w:color="auto"/>
                  </w:divBdr>
                  <w:divsChild>
                    <w:div w:id="4995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6339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vGie</dc:creator>
  <cp:lastModifiedBy>Haider</cp:lastModifiedBy>
  <cp:revision>2</cp:revision>
  <cp:lastPrinted>2022-01-18T20:06:00Z</cp:lastPrinted>
  <dcterms:created xsi:type="dcterms:W3CDTF">2022-05-03T09:57:00Z</dcterms:created>
  <dcterms:modified xsi:type="dcterms:W3CDTF">2022-05-03T09:57:00Z</dcterms:modified>
</cp:coreProperties>
</file>