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5A" w:rsidRDefault="00A6015A" w:rsidP="00A6015A">
      <w:pPr>
        <w:jc w:val="center"/>
        <w:rPr>
          <w:rFonts w:ascii="Arial" w:hAnsi="Arial" w:cs="Arial"/>
          <w:b/>
          <w:i/>
          <w:lang w:val="en-GB"/>
        </w:rPr>
      </w:pPr>
      <w:proofErr w:type="spellStart"/>
      <w:r>
        <w:rPr>
          <w:rFonts w:ascii="Arial" w:hAnsi="Arial" w:cs="Arial"/>
          <w:b/>
          <w:i/>
          <w:lang w:val="en-GB"/>
        </w:rPr>
        <w:t>EaP</w:t>
      </w:r>
      <w:proofErr w:type="spellEnd"/>
      <w:r>
        <w:rPr>
          <w:rFonts w:ascii="Arial" w:hAnsi="Arial" w:cs="Arial"/>
          <w:b/>
          <w:i/>
          <w:lang w:val="en-GB"/>
        </w:rPr>
        <w:t xml:space="preserve"> PANEL on RESEARCH AND INNOVATION</w:t>
      </w:r>
    </w:p>
    <w:p w:rsidR="00A6015A" w:rsidRDefault="00A6015A" w:rsidP="00A6015A">
      <w:pPr>
        <w:jc w:val="center"/>
        <w:rPr>
          <w:rFonts w:ascii="Arial" w:hAnsi="Arial" w:cs="Arial"/>
          <w:b/>
          <w:i/>
          <w:lang w:val="en-GB"/>
        </w:rPr>
      </w:pPr>
      <w:r w:rsidRPr="006F4278">
        <w:rPr>
          <w:rFonts w:ascii="Arial" w:hAnsi="Arial" w:cs="Arial"/>
          <w:b/>
          <w:i/>
          <w:lang w:val="en-GB"/>
        </w:rPr>
        <w:t>2016 annual event "Horizon 2020 NCPs training"</w:t>
      </w:r>
    </w:p>
    <w:p w:rsidR="00A6015A" w:rsidRDefault="00A6015A" w:rsidP="00A6015A">
      <w:pPr>
        <w:jc w:val="center"/>
        <w:rPr>
          <w:rFonts w:ascii="Arial" w:hAnsi="Arial" w:cs="Arial"/>
          <w:b/>
          <w:i/>
          <w:lang w:val="en-GB"/>
        </w:rPr>
      </w:pPr>
    </w:p>
    <w:p w:rsidR="00A6015A" w:rsidRPr="006F4278" w:rsidRDefault="00A6015A" w:rsidP="00A6015A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i/>
          <w:lang w:val="en-GB"/>
        </w:rPr>
        <w:t>16-17 March,</w:t>
      </w:r>
      <w:r w:rsidRPr="006F4278">
        <w:rPr>
          <w:rFonts w:ascii="Arial" w:hAnsi="Arial" w:cs="Arial"/>
          <w:b/>
          <w:i/>
          <w:lang w:val="en-GB"/>
        </w:rPr>
        <w:t xml:space="preserve"> </w:t>
      </w:r>
      <w:r w:rsidRPr="006F4278">
        <w:rPr>
          <w:rFonts w:ascii="Arial" w:hAnsi="Arial" w:cs="Arial"/>
          <w:b/>
          <w:lang w:val="en-US"/>
        </w:rPr>
        <w:t>Kyiv</w:t>
      </w:r>
      <w:r>
        <w:rPr>
          <w:rFonts w:ascii="Arial" w:hAnsi="Arial" w:cs="Arial"/>
          <w:b/>
          <w:lang w:val="en-US"/>
        </w:rPr>
        <w:t xml:space="preserve">, </w:t>
      </w:r>
      <w:r w:rsidRPr="006F4278">
        <w:rPr>
          <w:rFonts w:ascii="Arial" w:hAnsi="Arial" w:cs="Arial"/>
          <w:b/>
          <w:lang w:val="en-US"/>
        </w:rPr>
        <w:t xml:space="preserve">Ukraine  </w:t>
      </w:r>
    </w:p>
    <w:p w:rsidR="00A6015A" w:rsidRPr="006F4278" w:rsidRDefault="00A6015A" w:rsidP="00A6015A">
      <w:pPr>
        <w:jc w:val="center"/>
        <w:rPr>
          <w:rFonts w:ascii="Arial" w:hAnsi="Arial" w:cs="Arial"/>
          <w:b/>
          <w:lang w:val="en-US"/>
        </w:rPr>
      </w:pPr>
    </w:p>
    <w:p w:rsidR="00A6015A" w:rsidRPr="006F4278" w:rsidRDefault="00A6015A" w:rsidP="00A6015A">
      <w:pPr>
        <w:jc w:val="center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u w:val="single"/>
          <w:lang w:val="en-US"/>
        </w:rPr>
        <w:t>PROGRAMME</w:t>
      </w:r>
    </w:p>
    <w:p w:rsidR="00A6015A" w:rsidRPr="006F4278" w:rsidRDefault="00A6015A" w:rsidP="00A6015A">
      <w:pPr>
        <w:rPr>
          <w:rFonts w:ascii="Arial" w:hAnsi="Arial" w:cs="Arial"/>
          <w:lang w:val="en-US"/>
        </w:rPr>
      </w:pPr>
    </w:p>
    <w:p w:rsidR="00A6015A" w:rsidRPr="006F4278" w:rsidRDefault="00A6015A" w:rsidP="00A6015A">
      <w:pPr>
        <w:ind w:left="2160" w:hanging="2160"/>
        <w:jc w:val="both"/>
        <w:rPr>
          <w:rFonts w:ascii="Arial" w:hAnsi="Arial" w:cs="Arial"/>
          <w:lang w:val="en-US"/>
        </w:rPr>
      </w:pPr>
    </w:p>
    <w:p w:rsidR="00A6015A" w:rsidRPr="006F4278" w:rsidRDefault="00A6015A" w:rsidP="00A6015A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A6015A" w:rsidRPr="006F4278" w:rsidRDefault="00A6015A" w:rsidP="00A6015A">
      <w:pPr>
        <w:autoSpaceDE w:val="0"/>
        <w:autoSpaceDN w:val="0"/>
        <w:adjustRightInd w:val="0"/>
        <w:rPr>
          <w:rFonts w:ascii="Arial" w:hAnsi="Arial" w:cs="Arial"/>
          <w:b/>
          <w:lang w:val="en-GB"/>
        </w:rPr>
      </w:pPr>
      <w:r w:rsidRPr="006F4278">
        <w:rPr>
          <w:rFonts w:ascii="Arial" w:hAnsi="Arial" w:cs="Arial"/>
          <w:b/>
          <w:lang w:val="en-GB"/>
        </w:rPr>
        <w:t xml:space="preserve">Venue: </w:t>
      </w:r>
    </w:p>
    <w:p w:rsidR="00A6015A" w:rsidRPr="006F4278" w:rsidRDefault="00A6015A" w:rsidP="00A6015A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6F4278">
        <w:rPr>
          <w:rFonts w:ascii="Arial" w:hAnsi="Arial" w:cs="Arial"/>
          <w:b/>
          <w:lang w:val="en-GB"/>
        </w:rPr>
        <w:t>First day</w:t>
      </w:r>
      <w:r w:rsidRPr="006F4278">
        <w:rPr>
          <w:rFonts w:ascii="Arial" w:hAnsi="Arial" w:cs="Arial"/>
          <w:lang w:val="en-GB"/>
        </w:rPr>
        <w:t xml:space="preserve">:  </w:t>
      </w:r>
      <w:r w:rsidRPr="006F4278">
        <w:rPr>
          <w:rFonts w:ascii="Arial" w:hAnsi="Arial" w:cs="Arial"/>
          <w:lang w:val="en-US"/>
        </w:rPr>
        <w:t xml:space="preserve">Ministry of Education and Science of Ukraine, Boulevard Shevchenko, 16 (Conference Hall, 4 </w:t>
      </w:r>
      <w:proofErr w:type="gramStart"/>
      <w:r w:rsidRPr="006F4278">
        <w:rPr>
          <w:rFonts w:ascii="Arial" w:hAnsi="Arial" w:cs="Arial"/>
          <w:lang w:val="en-US"/>
        </w:rPr>
        <w:t>floor )</w:t>
      </w:r>
      <w:proofErr w:type="gramEnd"/>
      <w:r w:rsidRPr="006F4278">
        <w:rPr>
          <w:rFonts w:ascii="Arial" w:hAnsi="Arial" w:cs="Arial"/>
          <w:lang w:val="en-US"/>
        </w:rPr>
        <w:t xml:space="preserve">,  Kyiv, Ukraine  </w:t>
      </w:r>
    </w:p>
    <w:p w:rsidR="00A6015A" w:rsidRPr="006F4278" w:rsidRDefault="00A6015A" w:rsidP="00A6015A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6F4278">
        <w:rPr>
          <w:rFonts w:ascii="Arial" w:eastAsia="OpenSans" w:hAnsi="Arial" w:cs="Arial"/>
          <w:b/>
          <w:lang w:val="en-GB"/>
        </w:rPr>
        <w:t>Second day</w:t>
      </w:r>
      <w:r w:rsidRPr="006F4278">
        <w:rPr>
          <w:rFonts w:ascii="Arial" w:eastAsia="OpenSans" w:hAnsi="Arial" w:cs="Arial"/>
          <w:lang w:val="en-GB"/>
        </w:rPr>
        <w:t xml:space="preserve">: </w:t>
      </w:r>
      <w:r w:rsidRPr="009F4142">
        <w:rPr>
          <w:rFonts w:ascii="Arial" w:eastAsia="OpenSans" w:hAnsi="Arial" w:cs="Arial"/>
          <w:lang w:val="en-GB"/>
        </w:rPr>
        <w:t xml:space="preserve">Ministry of Education and Science of Ukraine, Boulevard Shevchenko, 16 (Conference Hall, 4 </w:t>
      </w:r>
      <w:proofErr w:type="gramStart"/>
      <w:r w:rsidRPr="009F4142">
        <w:rPr>
          <w:rFonts w:ascii="Arial" w:eastAsia="OpenSans" w:hAnsi="Arial" w:cs="Arial"/>
          <w:lang w:val="en-GB"/>
        </w:rPr>
        <w:t>floor )</w:t>
      </w:r>
      <w:proofErr w:type="gramEnd"/>
      <w:r w:rsidRPr="009F4142">
        <w:rPr>
          <w:rFonts w:ascii="Arial" w:eastAsia="OpenSans" w:hAnsi="Arial" w:cs="Arial"/>
          <w:lang w:val="en-GB"/>
        </w:rPr>
        <w:t xml:space="preserve">,  </w:t>
      </w:r>
      <w:proofErr w:type="spellStart"/>
      <w:r w:rsidRPr="006F4278">
        <w:rPr>
          <w:rFonts w:ascii="Arial" w:eastAsia="OpenSans" w:hAnsi="Arial" w:cs="Arial"/>
          <w:lang w:val="en-GB"/>
        </w:rPr>
        <w:t>Taras</w:t>
      </w:r>
      <w:proofErr w:type="spellEnd"/>
      <w:r w:rsidRPr="006F4278">
        <w:rPr>
          <w:rFonts w:ascii="Arial" w:eastAsia="OpenSans" w:hAnsi="Arial" w:cs="Arial"/>
          <w:lang w:val="en-GB"/>
        </w:rPr>
        <w:t xml:space="preserve"> Shevchenko National University of Kyiv</w:t>
      </w:r>
      <w:r w:rsidRPr="006F4278">
        <w:rPr>
          <w:rFonts w:ascii="Arial" w:eastAsia="OpenSans" w:hAnsi="Arial" w:cs="Arial"/>
          <w:lang w:val="en-US"/>
        </w:rPr>
        <w:t xml:space="preserve">, </w:t>
      </w:r>
      <w:r>
        <w:rPr>
          <w:rFonts w:ascii="Arial" w:eastAsia="OpenSans" w:hAnsi="Arial" w:cs="Arial"/>
          <w:lang w:val="uk-UA"/>
        </w:rPr>
        <w:t>58</w:t>
      </w:r>
      <w:r w:rsidRPr="006F4278">
        <w:rPr>
          <w:rFonts w:ascii="Arial" w:eastAsia="OpenSans" w:hAnsi="Arial" w:cs="Arial"/>
          <w:lang w:val="en-GB"/>
        </w:rPr>
        <w:t xml:space="preserve">, </w:t>
      </w:r>
      <w:proofErr w:type="spellStart"/>
      <w:r w:rsidRPr="006F4278">
        <w:rPr>
          <w:rFonts w:ascii="Arial" w:eastAsia="OpenSans" w:hAnsi="Arial" w:cs="Arial"/>
          <w:lang w:val="en-GB"/>
        </w:rPr>
        <w:t>Volodymyrska</w:t>
      </w:r>
      <w:proofErr w:type="spellEnd"/>
      <w:r w:rsidRPr="006F4278">
        <w:rPr>
          <w:rFonts w:ascii="Arial" w:eastAsia="OpenSans" w:hAnsi="Arial" w:cs="Arial"/>
          <w:lang w:val="en-GB"/>
        </w:rPr>
        <w:t xml:space="preserve"> St</w:t>
      </w:r>
      <w:proofErr w:type="spellStart"/>
      <w:r w:rsidRPr="006F4278">
        <w:rPr>
          <w:rFonts w:ascii="Arial" w:eastAsia="OpenSans" w:hAnsi="Arial" w:cs="Arial"/>
          <w:lang w:val="en-US"/>
        </w:rPr>
        <w:t>reet</w:t>
      </w:r>
      <w:proofErr w:type="spellEnd"/>
      <w:r w:rsidRPr="006F4278">
        <w:rPr>
          <w:rFonts w:ascii="Arial" w:eastAsia="OpenSans" w:hAnsi="Arial" w:cs="Arial"/>
          <w:lang w:val="en-GB"/>
        </w:rPr>
        <w:t xml:space="preserve">, Kyiv, Ukraine </w:t>
      </w:r>
    </w:p>
    <w:p w:rsidR="00A6015A" w:rsidRPr="006F4278" w:rsidRDefault="00A6015A" w:rsidP="00A6015A">
      <w:pPr>
        <w:jc w:val="both"/>
        <w:rPr>
          <w:rFonts w:ascii="Arial" w:hAnsi="Arial" w:cs="Arial"/>
          <w:lang w:val="en-US"/>
        </w:rPr>
      </w:pPr>
    </w:p>
    <w:p w:rsidR="00A6015A" w:rsidRPr="006F4278" w:rsidRDefault="00A6015A" w:rsidP="00A6015A">
      <w:pPr>
        <w:ind w:left="2160" w:hanging="2160"/>
        <w:jc w:val="both"/>
        <w:rPr>
          <w:rFonts w:ascii="Arial" w:hAnsi="Arial" w:cs="Arial"/>
          <w:lang w:val="en-US"/>
        </w:rPr>
      </w:pPr>
    </w:p>
    <w:p w:rsidR="00A6015A" w:rsidRPr="006F4278" w:rsidRDefault="00A6015A" w:rsidP="00A6015A">
      <w:pPr>
        <w:rPr>
          <w:rFonts w:ascii="Arial" w:hAnsi="Arial" w:cs="Arial"/>
          <w:lang w:val="en-US"/>
        </w:rPr>
      </w:pPr>
    </w:p>
    <w:p w:rsidR="00A6015A" w:rsidRPr="006F4278" w:rsidRDefault="00A6015A" w:rsidP="00A6015A">
      <w:pPr>
        <w:rPr>
          <w:rFonts w:ascii="Arial" w:hAnsi="Arial" w:cs="Arial"/>
          <w:b/>
          <w:lang w:val="en-US"/>
        </w:rPr>
      </w:pPr>
      <w:r w:rsidRPr="006F4278">
        <w:rPr>
          <w:rFonts w:ascii="Arial" w:hAnsi="Arial" w:cs="Arial"/>
          <w:lang w:val="en-US"/>
        </w:rPr>
        <w:t xml:space="preserve">                                                 </w:t>
      </w:r>
      <w:r w:rsidRPr="006F4278">
        <w:rPr>
          <w:rFonts w:ascii="Arial" w:hAnsi="Arial" w:cs="Arial"/>
          <w:b/>
          <w:lang w:val="en-US"/>
        </w:rPr>
        <w:t xml:space="preserve">AGENDA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284"/>
        <w:gridCol w:w="4461"/>
        <w:gridCol w:w="3017"/>
      </w:tblGrid>
      <w:tr w:rsidR="00A6015A" w:rsidRPr="006F4278" w:rsidTr="00AD5EFE">
        <w:tc>
          <w:tcPr>
            <w:tcW w:w="9571" w:type="dxa"/>
            <w:gridSpan w:val="4"/>
            <w:shd w:val="clear" w:color="auto" w:fill="D9D9D9"/>
          </w:tcPr>
          <w:p w:rsidR="00A6015A" w:rsidRPr="006F4278" w:rsidRDefault="00A6015A" w:rsidP="00AD5EFE">
            <w:pPr>
              <w:pStyle w:val="Default"/>
              <w:rPr>
                <w:rFonts w:ascii="Arial" w:hAnsi="Arial" w:cs="Arial"/>
                <w:color w:val="auto"/>
                <w:lang w:val="en-GB"/>
              </w:rPr>
            </w:pPr>
            <w:r w:rsidRPr="006F4278">
              <w:rPr>
                <w:rFonts w:ascii="Arial" w:hAnsi="Arial" w:cs="Arial"/>
                <w:color w:val="auto"/>
                <w:lang w:val="en-GB"/>
              </w:rPr>
              <w:t>First Day, Wednesday,  March 16, 2016</w:t>
            </w:r>
          </w:p>
          <w:p w:rsidR="00A6015A" w:rsidRPr="006F4278" w:rsidRDefault="00A6015A" w:rsidP="00AD5EFE">
            <w:pPr>
              <w:pStyle w:val="Default"/>
              <w:rPr>
                <w:rFonts w:ascii="Arial" w:hAnsi="Arial" w:cs="Arial"/>
                <w:color w:val="auto"/>
                <w:lang w:val="en-US"/>
              </w:rPr>
            </w:pPr>
            <w:r w:rsidRPr="006F4278">
              <w:rPr>
                <w:rFonts w:ascii="Arial" w:hAnsi="Arial" w:cs="Arial"/>
                <w:color w:val="auto"/>
                <w:lang w:val="en-GB"/>
              </w:rPr>
              <w:t xml:space="preserve">Venue: </w:t>
            </w:r>
            <w:r w:rsidRPr="006F4278">
              <w:rPr>
                <w:rFonts w:ascii="Arial" w:hAnsi="Arial" w:cs="Arial"/>
                <w:color w:val="auto"/>
                <w:lang w:val="en-US"/>
              </w:rPr>
              <w:t>Ministry of Education and Science of Ukraine, Boulevard Shevchenko, 16 (Conference Hall, 4 floor</w:t>
            </w:r>
            <w:r>
              <w:rPr>
                <w:rFonts w:ascii="Arial" w:hAnsi="Arial" w:cs="Arial"/>
                <w:color w:val="auto"/>
                <w:lang w:val="uk-UA"/>
              </w:rPr>
              <w:t xml:space="preserve">, 401 </w:t>
            </w:r>
            <w:r>
              <w:rPr>
                <w:rFonts w:ascii="Arial" w:hAnsi="Arial" w:cs="Arial"/>
                <w:color w:val="auto"/>
                <w:lang w:val="en-US"/>
              </w:rPr>
              <w:t>room</w:t>
            </w:r>
            <w:r w:rsidRPr="006F4278">
              <w:rPr>
                <w:rFonts w:ascii="Arial" w:hAnsi="Arial" w:cs="Arial"/>
                <w:color w:val="auto"/>
                <w:lang w:val="en-US"/>
              </w:rPr>
              <w:t>), Kyiv, Ukraine</w:t>
            </w:r>
            <w:r w:rsidRPr="006F4278">
              <w:rPr>
                <w:rFonts w:ascii="Arial" w:hAnsi="Arial" w:cs="Arial"/>
                <w:color w:val="auto"/>
                <w:lang w:val="en-GB"/>
              </w:rPr>
              <w:t xml:space="preserve">        </w:t>
            </w:r>
          </w:p>
        </w:tc>
      </w:tr>
      <w:tr w:rsidR="003B23C3" w:rsidRPr="006F4278" w:rsidTr="00AD5EFE">
        <w:tc>
          <w:tcPr>
            <w:tcW w:w="1809" w:type="dxa"/>
          </w:tcPr>
          <w:p w:rsidR="003B23C3" w:rsidRPr="006F4278" w:rsidRDefault="003B23C3" w:rsidP="00900831">
            <w:pPr>
              <w:pStyle w:val="Default"/>
              <w:rPr>
                <w:rFonts w:ascii="Arial" w:hAnsi="Arial" w:cs="Arial"/>
                <w:color w:val="auto"/>
              </w:rPr>
            </w:pPr>
            <w:r w:rsidRPr="006F4278">
              <w:rPr>
                <w:rFonts w:ascii="Arial" w:hAnsi="Arial" w:cs="Arial"/>
                <w:color w:val="auto"/>
              </w:rPr>
              <w:t>9.00 – 9.30</w:t>
            </w:r>
          </w:p>
        </w:tc>
        <w:tc>
          <w:tcPr>
            <w:tcW w:w="7762" w:type="dxa"/>
            <w:gridSpan w:val="3"/>
          </w:tcPr>
          <w:p w:rsidR="003B23C3" w:rsidRPr="003B23C3" w:rsidRDefault="003B23C3" w:rsidP="00900831">
            <w:pPr>
              <w:pStyle w:val="Default"/>
              <w:rPr>
                <w:rFonts w:ascii="Arial" w:hAnsi="Arial" w:cs="Arial"/>
                <w:bCs/>
                <w:color w:val="auto"/>
                <w:lang w:val="en-US"/>
              </w:rPr>
            </w:pPr>
            <w:r w:rsidRPr="003B23C3">
              <w:rPr>
                <w:rFonts w:ascii="Arial" w:hAnsi="Arial" w:cs="Arial"/>
                <w:bCs/>
                <w:color w:val="auto"/>
                <w:lang w:val="en-US"/>
              </w:rPr>
              <w:t>Registration</w:t>
            </w:r>
            <w:r>
              <w:rPr>
                <w:rFonts w:ascii="Arial" w:hAnsi="Arial" w:cs="Arial"/>
                <w:bCs/>
                <w:color w:val="auto"/>
                <w:lang w:val="en-US"/>
              </w:rPr>
              <w:t xml:space="preserve"> (</w:t>
            </w:r>
            <w:r w:rsidRPr="006F4278">
              <w:rPr>
                <w:rFonts w:ascii="Arial" w:hAnsi="Arial" w:cs="Arial"/>
                <w:color w:val="auto"/>
                <w:lang w:val="en-US"/>
              </w:rPr>
              <w:t>4 floor</w:t>
            </w:r>
            <w:r>
              <w:rPr>
                <w:rFonts w:ascii="Arial" w:hAnsi="Arial" w:cs="Arial"/>
                <w:color w:val="auto"/>
                <w:lang w:val="en-US"/>
              </w:rPr>
              <w:t>)</w:t>
            </w:r>
            <w:r>
              <w:rPr>
                <w:rFonts w:ascii="Arial" w:hAnsi="Arial" w:cs="Arial"/>
                <w:bCs/>
                <w:color w:val="auto"/>
                <w:lang w:val="en-US"/>
              </w:rPr>
              <w:t xml:space="preserve"> + Welcoming Coffee (</w:t>
            </w:r>
            <w:r>
              <w:rPr>
                <w:rFonts w:ascii="Arial" w:hAnsi="Arial" w:cs="Arial"/>
                <w:color w:val="auto"/>
                <w:lang w:val="en-US"/>
              </w:rPr>
              <w:t>3</w:t>
            </w:r>
            <w:r w:rsidRPr="006F4278">
              <w:rPr>
                <w:rFonts w:ascii="Arial" w:hAnsi="Arial" w:cs="Arial"/>
                <w:color w:val="auto"/>
                <w:lang w:val="en-US"/>
              </w:rPr>
              <w:t xml:space="preserve"> floor</w:t>
            </w:r>
            <w:r>
              <w:rPr>
                <w:rFonts w:ascii="Arial" w:hAnsi="Arial" w:cs="Arial"/>
                <w:color w:val="auto"/>
                <w:lang w:val="en-US"/>
              </w:rPr>
              <w:t>, room 312)</w:t>
            </w:r>
          </w:p>
        </w:tc>
      </w:tr>
      <w:tr w:rsidR="00A6015A" w:rsidRPr="006F4278" w:rsidTr="00AD5EFE">
        <w:tc>
          <w:tcPr>
            <w:tcW w:w="1809" w:type="dxa"/>
          </w:tcPr>
          <w:p w:rsidR="00A6015A" w:rsidRPr="006F4278" w:rsidRDefault="00A6015A" w:rsidP="00AD5EFE">
            <w:pPr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>09.30 - 09.45</w:t>
            </w:r>
          </w:p>
        </w:tc>
        <w:tc>
          <w:tcPr>
            <w:tcW w:w="4745" w:type="dxa"/>
            <w:gridSpan w:val="2"/>
          </w:tcPr>
          <w:p w:rsidR="00A6015A" w:rsidRPr="006F4278" w:rsidRDefault="00A6015A" w:rsidP="00AD5EFE">
            <w:pPr>
              <w:rPr>
                <w:rFonts w:ascii="Arial" w:hAnsi="Arial" w:cs="Arial"/>
                <w:lang w:val="en-GB"/>
              </w:rPr>
            </w:pPr>
            <w:r w:rsidRPr="006F4278">
              <w:rPr>
                <w:rStyle w:val="a4"/>
                <w:rFonts w:ascii="Arial" w:hAnsi="Arial" w:cs="Arial"/>
                <w:b w:val="0"/>
                <w:lang w:val="en-GB"/>
              </w:rPr>
              <w:t>Opening address</w:t>
            </w:r>
            <w:r w:rsidRPr="006F4278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3017" w:type="dxa"/>
          </w:tcPr>
          <w:p w:rsidR="00A6015A" w:rsidRPr="006F4278" w:rsidRDefault="00A6015A" w:rsidP="00AD5EFE">
            <w:pPr>
              <w:rPr>
                <w:rFonts w:ascii="Arial" w:hAnsi="Arial" w:cs="Arial"/>
                <w:lang w:val="en-GB"/>
              </w:rPr>
            </w:pPr>
            <w:proofErr w:type="spellStart"/>
            <w:r w:rsidRPr="006F4278">
              <w:rPr>
                <w:rFonts w:ascii="Arial" w:hAnsi="Arial" w:cs="Arial"/>
                <w:lang w:val="en-GB"/>
              </w:rPr>
              <w:t>Maksym</w:t>
            </w:r>
            <w:proofErr w:type="spellEnd"/>
            <w:r w:rsidRPr="006F427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6F4278">
              <w:rPr>
                <w:rFonts w:ascii="Arial" w:hAnsi="Arial" w:cs="Arial"/>
                <w:lang w:val="en-GB"/>
              </w:rPr>
              <w:t>Strikha</w:t>
            </w:r>
            <w:proofErr w:type="spellEnd"/>
            <w:r w:rsidRPr="006F4278">
              <w:rPr>
                <w:rFonts w:ascii="Arial" w:hAnsi="Arial" w:cs="Arial"/>
                <w:lang w:val="en-GB"/>
              </w:rPr>
              <w:t>, Deputy Minister of Education and Science of Ukraine</w:t>
            </w:r>
          </w:p>
        </w:tc>
      </w:tr>
      <w:tr w:rsidR="00A6015A" w:rsidRPr="006F4278" w:rsidTr="00AD5EFE">
        <w:tc>
          <w:tcPr>
            <w:tcW w:w="1809" w:type="dxa"/>
          </w:tcPr>
          <w:p w:rsidR="00A6015A" w:rsidRPr="006F4278" w:rsidRDefault="00A6015A" w:rsidP="00AD5EFE">
            <w:pPr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>09.45 - 10.00</w:t>
            </w:r>
          </w:p>
        </w:tc>
        <w:tc>
          <w:tcPr>
            <w:tcW w:w="4745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70"/>
            </w:tblGrid>
            <w:tr w:rsidR="00A6015A" w:rsidRPr="006F4278" w:rsidTr="00AD5EFE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A6015A" w:rsidRPr="006F4278" w:rsidRDefault="00A6015A" w:rsidP="00AD5EF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lang w:val="en-GB"/>
                    </w:rPr>
                  </w:pPr>
                  <w:r w:rsidRPr="006F4278">
                    <w:rPr>
                      <w:rFonts w:ascii="Arial" w:hAnsi="Arial" w:cs="Arial"/>
                      <w:b/>
                      <w:lang w:val="en-GB"/>
                    </w:rPr>
                    <w:t xml:space="preserve">Keynote Address: </w:t>
                  </w:r>
                </w:p>
              </w:tc>
            </w:tr>
          </w:tbl>
          <w:p w:rsidR="00A6015A" w:rsidRPr="006F4278" w:rsidRDefault="00A6015A" w:rsidP="00AD5E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  <w:r w:rsidRPr="006F4278">
              <w:rPr>
                <w:rFonts w:ascii="Arial" w:hAnsi="Arial" w:cs="Arial"/>
                <w:bCs/>
                <w:i/>
                <w:lang/>
              </w:rPr>
              <w:t>EU Eastern Partnership</w:t>
            </w:r>
            <w:r w:rsidRPr="006F4278">
              <w:rPr>
                <w:rFonts w:ascii="Arial" w:hAnsi="Arial" w:cs="Arial"/>
                <w:i/>
                <w:lang/>
              </w:rPr>
              <w:t xml:space="preserve"> (</w:t>
            </w:r>
            <w:proofErr w:type="spellStart"/>
            <w:r w:rsidRPr="006F4278">
              <w:rPr>
                <w:rFonts w:ascii="Arial" w:hAnsi="Arial" w:cs="Arial"/>
                <w:bCs/>
                <w:i/>
                <w:lang/>
              </w:rPr>
              <w:t>EaP</w:t>
            </w:r>
            <w:proofErr w:type="spellEnd"/>
            <w:r w:rsidRPr="006F4278">
              <w:rPr>
                <w:rFonts w:ascii="Arial" w:hAnsi="Arial" w:cs="Arial"/>
                <w:i/>
                <w:lang/>
              </w:rPr>
              <w:t>) Strategy in support of R&amp;I  development</w:t>
            </w:r>
            <w:r w:rsidRPr="006F4278">
              <w:rPr>
                <w:rFonts w:ascii="Arial" w:hAnsi="Arial" w:cs="Arial"/>
                <w:i/>
                <w:lang w:val="en-GB"/>
              </w:rPr>
              <w:t xml:space="preserve"> and cooperation </w:t>
            </w:r>
          </w:p>
        </w:tc>
        <w:tc>
          <w:tcPr>
            <w:tcW w:w="3017" w:type="dxa"/>
          </w:tcPr>
          <w:p w:rsidR="00A6015A" w:rsidRPr="006F4278" w:rsidRDefault="00A6015A" w:rsidP="00AD5EFE">
            <w:pPr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 xml:space="preserve">EC/DG RTD (T. </w:t>
            </w:r>
            <w:proofErr w:type="spellStart"/>
            <w:r w:rsidRPr="006F4278">
              <w:rPr>
                <w:rFonts w:ascii="Arial" w:hAnsi="Arial" w:cs="Arial"/>
                <w:lang w:val="en-GB"/>
              </w:rPr>
              <w:t>Devars</w:t>
            </w:r>
            <w:proofErr w:type="spellEnd"/>
            <w:r w:rsidRPr="006F4278">
              <w:rPr>
                <w:rFonts w:ascii="Arial" w:hAnsi="Arial" w:cs="Arial"/>
                <w:lang w:val="en-GB"/>
              </w:rPr>
              <w:t>)</w:t>
            </w:r>
          </w:p>
        </w:tc>
      </w:tr>
      <w:tr w:rsidR="00A6015A" w:rsidRPr="006F4278" w:rsidTr="00AD5EFE">
        <w:tc>
          <w:tcPr>
            <w:tcW w:w="9571" w:type="dxa"/>
            <w:gridSpan w:val="4"/>
          </w:tcPr>
          <w:p w:rsidR="00A6015A" w:rsidRPr="006F4278" w:rsidRDefault="00A6015A" w:rsidP="00AD5EFE">
            <w:pPr>
              <w:rPr>
                <w:rFonts w:ascii="Arial" w:hAnsi="Arial" w:cs="Arial"/>
                <w:b/>
                <w:lang w:val="en-GB"/>
              </w:rPr>
            </w:pPr>
            <w:r w:rsidRPr="006F4278">
              <w:rPr>
                <w:rFonts w:ascii="Arial" w:hAnsi="Arial" w:cs="Arial"/>
                <w:b/>
                <w:lang w:val="en-GB"/>
              </w:rPr>
              <w:t>Introduction to H2020 Work Programme 2016-2017</w:t>
            </w:r>
          </w:p>
        </w:tc>
      </w:tr>
      <w:tr w:rsidR="00A6015A" w:rsidRPr="006F4278" w:rsidTr="00AD5EFE">
        <w:tc>
          <w:tcPr>
            <w:tcW w:w="1809" w:type="dxa"/>
          </w:tcPr>
          <w:p w:rsidR="00A6015A" w:rsidRPr="006F4278" w:rsidRDefault="00A6015A" w:rsidP="00AD5EFE">
            <w:pPr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>10.00. – 10.15</w:t>
            </w:r>
          </w:p>
        </w:tc>
        <w:tc>
          <w:tcPr>
            <w:tcW w:w="4745" w:type="dxa"/>
            <w:gridSpan w:val="2"/>
          </w:tcPr>
          <w:p w:rsidR="00A6015A" w:rsidRPr="006F4278" w:rsidRDefault="00A6015A" w:rsidP="00AD5E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  <w:r w:rsidRPr="006F4278">
              <w:rPr>
                <w:rFonts w:ascii="Arial" w:hAnsi="Arial" w:cs="Arial"/>
                <w:i/>
                <w:lang w:val="en-GB"/>
              </w:rPr>
              <w:t>General outline with focus on:</w:t>
            </w:r>
          </w:p>
          <w:p w:rsidR="00A6015A" w:rsidRPr="006F4278" w:rsidRDefault="00A6015A" w:rsidP="00AD5EFE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>-  The main new elements of the Work programme 2016-2017, the international cooperation dimension, innovation and SMEs.</w:t>
            </w:r>
          </w:p>
          <w:p w:rsidR="00A6015A" w:rsidRPr="006F4278" w:rsidRDefault="00A6015A" w:rsidP="00AD5EFE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>- Additional possibilities for Associated countries</w:t>
            </w:r>
          </w:p>
          <w:p w:rsidR="00A6015A" w:rsidRPr="006F4278" w:rsidRDefault="00A6015A" w:rsidP="00AD5EFE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3017" w:type="dxa"/>
          </w:tcPr>
          <w:p w:rsidR="00A6015A" w:rsidRPr="006F4278" w:rsidRDefault="00A6015A" w:rsidP="00AD5EFE">
            <w:pPr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 xml:space="preserve">EC/DG RTD (T. </w:t>
            </w:r>
            <w:proofErr w:type="spellStart"/>
            <w:r w:rsidRPr="006F4278">
              <w:rPr>
                <w:rFonts w:ascii="Arial" w:hAnsi="Arial" w:cs="Arial"/>
                <w:lang w:val="en-GB"/>
              </w:rPr>
              <w:t>Devars</w:t>
            </w:r>
            <w:proofErr w:type="spellEnd"/>
            <w:r w:rsidRPr="006F4278">
              <w:rPr>
                <w:rFonts w:ascii="Arial" w:hAnsi="Arial" w:cs="Arial"/>
                <w:lang w:val="en-GB"/>
              </w:rPr>
              <w:t>)</w:t>
            </w:r>
          </w:p>
        </w:tc>
      </w:tr>
      <w:tr w:rsidR="00A6015A" w:rsidRPr="006F4278" w:rsidTr="00AD5EFE">
        <w:tc>
          <w:tcPr>
            <w:tcW w:w="1809" w:type="dxa"/>
          </w:tcPr>
          <w:p w:rsidR="00A6015A" w:rsidRPr="006F4278" w:rsidRDefault="00A6015A" w:rsidP="00AD5EFE">
            <w:pPr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>10.15 – 10:30</w:t>
            </w:r>
          </w:p>
        </w:tc>
        <w:tc>
          <w:tcPr>
            <w:tcW w:w="4745" w:type="dxa"/>
            <w:gridSpan w:val="2"/>
          </w:tcPr>
          <w:p w:rsidR="00A6015A" w:rsidRPr="006F4278" w:rsidRDefault="00A6015A" w:rsidP="00AD5EFE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/>
              </w:rPr>
              <w:t xml:space="preserve">Results from 2014-2015 Work </w:t>
            </w:r>
            <w:proofErr w:type="spellStart"/>
            <w:r w:rsidRPr="006F4278">
              <w:rPr>
                <w:rFonts w:ascii="Arial" w:hAnsi="Arial" w:cs="Arial"/>
                <w:lang/>
              </w:rPr>
              <w:t>Programme</w:t>
            </w:r>
            <w:proofErr w:type="spellEnd"/>
            <w:r w:rsidRPr="006F4278">
              <w:rPr>
                <w:rFonts w:ascii="Arial" w:hAnsi="Arial" w:cs="Arial"/>
                <w:lang/>
              </w:rPr>
              <w:t xml:space="preserve"> </w:t>
            </w:r>
          </w:p>
        </w:tc>
        <w:tc>
          <w:tcPr>
            <w:tcW w:w="3017" w:type="dxa"/>
          </w:tcPr>
          <w:p w:rsidR="00A6015A" w:rsidRPr="006F4278" w:rsidRDefault="00A6015A" w:rsidP="00AD5EFE">
            <w:pPr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 xml:space="preserve">EC/DG RTD (T. </w:t>
            </w:r>
            <w:proofErr w:type="spellStart"/>
            <w:r w:rsidRPr="006F4278">
              <w:rPr>
                <w:rFonts w:ascii="Arial" w:hAnsi="Arial" w:cs="Arial"/>
                <w:lang w:val="en-GB"/>
              </w:rPr>
              <w:t>Devars</w:t>
            </w:r>
            <w:proofErr w:type="spellEnd"/>
            <w:r w:rsidRPr="006F4278">
              <w:rPr>
                <w:rFonts w:ascii="Arial" w:hAnsi="Arial" w:cs="Arial"/>
                <w:lang w:val="en-GB"/>
              </w:rPr>
              <w:t>)</w:t>
            </w:r>
          </w:p>
        </w:tc>
      </w:tr>
      <w:tr w:rsidR="00A6015A" w:rsidRPr="006F4278" w:rsidTr="00AD5EFE">
        <w:tc>
          <w:tcPr>
            <w:tcW w:w="1809" w:type="dxa"/>
          </w:tcPr>
          <w:p w:rsidR="00A6015A" w:rsidRPr="006F4278" w:rsidRDefault="00A6015A" w:rsidP="00AD5EFE">
            <w:pPr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>10.30 – 10.40</w:t>
            </w:r>
          </w:p>
        </w:tc>
        <w:tc>
          <w:tcPr>
            <w:tcW w:w="4745" w:type="dxa"/>
            <w:gridSpan w:val="2"/>
          </w:tcPr>
          <w:p w:rsidR="00A6015A" w:rsidRPr="006F4278" w:rsidRDefault="00A6015A" w:rsidP="00AD5EFE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>Questions and Answers</w:t>
            </w:r>
          </w:p>
        </w:tc>
        <w:tc>
          <w:tcPr>
            <w:tcW w:w="3017" w:type="dxa"/>
          </w:tcPr>
          <w:p w:rsidR="00A6015A" w:rsidRPr="006F4278" w:rsidRDefault="00A6015A" w:rsidP="00AD5EFE">
            <w:pPr>
              <w:rPr>
                <w:rFonts w:ascii="Arial" w:hAnsi="Arial" w:cs="Arial"/>
                <w:lang w:val="en-GB"/>
              </w:rPr>
            </w:pPr>
          </w:p>
        </w:tc>
      </w:tr>
      <w:tr w:rsidR="00A6015A" w:rsidRPr="006F4278" w:rsidTr="00AD5EFE">
        <w:tc>
          <w:tcPr>
            <w:tcW w:w="1809" w:type="dxa"/>
          </w:tcPr>
          <w:p w:rsidR="00A6015A" w:rsidRPr="006F4278" w:rsidRDefault="00A6015A" w:rsidP="00AD5EFE">
            <w:pPr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>10.40 – 11.00</w:t>
            </w:r>
          </w:p>
        </w:tc>
        <w:tc>
          <w:tcPr>
            <w:tcW w:w="4745" w:type="dxa"/>
            <w:gridSpan w:val="2"/>
          </w:tcPr>
          <w:p w:rsidR="00A6015A" w:rsidRPr="006F4278" w:rsidRDefault="00A6015A" w:rsidP="00AD5E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>Coffee &amp; Networking</w:t>
            </w:r>
            <w:r w:rsidR="003B23C3">
              <w:rPr>
                <w:rFonts w:ascii="Arial" w:hAnsi="Arial" w:cs="Arial"/>
                <w:lang w:val="en-GB"/>
              </w:rPr>
              <w:t xml:space="preserve"> </w:t>
            </w:r>
            <w:r w:rsidR="003B23C3">
              <w:rPr>
                <w:rFonts w:ascii="Arial" w:hAnsi="Arial" w:cs="Arial"/>
                <w:bCs/>
                <w:lang w:val="en-US"/>
              </w:rPr>
              <w:t>(</w:t>
            </w:r>
            <w:r w:rsidR="003B23C3">
              <w:rPr>
                <w:rFonts w:ascii="Arial" w:hAnsi="Arial" w:cs="Arial"/>
                <w:lang w:val="en-US"/>
              </w:rPr>
              <w:t>3</w:t>
            </w:r>
            <w:r w:rsidR="003B23C3" w:rsidRPr="006F4278">
              <w:rPr>
                <w:rFonts w:ascii="Arial" w:hAnsi="Arial" w:cs="Arial"/>
                <w:lang w:val="en-US"/>
              </w:rPr>
              <w:t xml:space="preserve"> floor</w:t>
            </w:r>
            <w:r w:rsidR="003B23C3">
              <w:rPr>
                <w:rFonts w:ascii="Arial" w:hAnsi="Arial" w:cs="Arial"/>
                <w:lang w:val="en-US"/>
              </w:rPr>
              <w:t>, room 312)</w:t>
            </w:r>
          </w:p>
        </w:tc>
        <w:tc>
          <w:tcPr>
            <w:tcW w:w="3017" w:type="dxa"/>
          </w:tcPr>
          <w:p w:rsidR="00A6015A" w:rsidRPr="006F4278" w:rsidRDefault="00A6015A" w:rsidP="00AD5EFE">
            <w:pPr>
              <w:rPr>
                <w:rFonts w:ascii="Arial" w:hAnsi="Arial" w:cs="Arial"/>
                <w:lang w:val="en-GB"/>
              </w:rPr>
            </w:pPr>
          </w:p>
        </w:tc>
      </w:tr>
      <w:tr w:rsidR="00A6015A" w:rsidRPr="006F4278" w:rsidTr="00AD5EFE">
        <w:tc>
          <w:tcPr>
            <w:tcW w:w="9571" w:type="dxa"/>
            <w:gridSpan w:val="4"/>
          </w:tcPr>
          <w:p w:rsidR="00A6015A" w:rsidRPr="006F4278" w:rsidRDefault="00A6015A" w:rsidP="00AD5EFE">
            <w:pPr>
              <w:rPr>
                <w:rFonts w:ascii="Arial" w:hAnsi="Arial" w:cs="Arial"/>
                <w:b/>
                <w:lang w:val="en-GB"/>
              </w:rPr>
            </w:pPr>
            <w:r w:rsidRPr="006F4278">
              <w:rPr>
                <w:rFonts w:ascii="Arial" w:hAnsi="Arial" w:cs="Arial"/>
                <w:b/>
                <w:lang w:val="en-GB"/>
              </w:rPr>
              <w:t>Introduction to H2020 Work Programme 2016-2017 (continuing)</w:t>
            </w:r>
          </w:p>
        </w:tc>
      </w:tr>
      <w:tr w:rsidR="00A6015A" w:rsidRPr="006F4278" w:rsidTr="00AD5EFE">
        <w:tc>
          <w:tcPr>
            <w:tcW w:w="1809" w:type="dxa"/>
          </w:tcPr>
          <w:p w:rsidR="00A6015A" w:rsidRPr="006F4278" w:rsidRDefault="00A6015A" w:rsidP="00AD5EFE">
            <w:pPr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 xml:space="preserve">11:00 – 11:20 </w:t>
            </w:r>
          </w:p>
        </w:tc>
        <w:tc>
          <w:tcPr>
            <w:tcW w:w="4745" w:type="dxa"/>
            <w:gridSpan w:val="2"/>
          </w:tcPr>
          <w:p w:rsidR="00A6015A" w:rsidRPr="006F4278" w:rsidRDefault="00A6015A" w:rsidP="00AD5E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lang w:val="en-GB"/>
              </w:rPr>
            </w:pPr>
            <w:r w:rsidRPr="006F4278">
              <w:rPr>
                <w:rFonts w:ascii="Arial" w:hAnsi="Arial" w:cs="Arial"/>
                <w:bCs/>
                <w:i/>
                <w:lang w:val="en-GB"/>
              </w:rPr>
              <w:t xml:space="preserve">Framing innovation in H2020 research </w:t>
            </w:r>
          </w:p>
          <w:p w:rsidR="00A6015A" w:rsidRPr="006F4278" w:rsidRDefault="00A6015A" w:rsidP="00AD5EFE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b w:val="0"/>
                <w:lang w:val="en-GB"/>
              </w:rPr>
            </w:pPr>
            <w:r w:rsidRPr="006F4278">
              <w:rPr>
                <w:rStyle w:val="a4"/>
                <w:rFonts w:ascii="Arial" w:hAnsi="Arial" w:cs="Arial"/>
                <w:b w:val="0"/>
                <w:i/>
                <w:lang w:val="en-GB"/>
              </w:rPr>
              <w:t>- Supporting innovation</w:t>
            </w:r>
            <w:r w:rsidRPr="006F4278">
              <w:rPr>
                <w:rStyle w:val="a4"/>
                <w:rFonts w:ascii="Arial" w:hAnsi="Arial" w:cs="Arial"/>
                <w:b w:val="0"/>
                <w:lang w:val="en-GB"/>
              </w:rPr>
              <w:t xml:space="preserve"> (the new SME instrument, </w:t>
            </w:r>
            <w:r w:rsidRPr="006F4278">
              <w:rPr>
                <w:rFonts w:ascii="Arial" w:hAnsi="Arial" w:cs="Arial"/>
                <w:lang w:val="en-GB"/>
              </w:rPr>
              <w:t xml:space="preserve">Issue of public-private partnerships, </w:t>
            </w:r>
            <w:r w:rsidRPr="006F4278">
              <w:rPr>
                <w:rStyle w:val="a4"/>
                <w:rFonts w:ascii="Arial" w:hAnsi="Arial" w:cs="Arial"/>
                <w:b w:val="0"/>
                <w:lang w:val="en-GB"/>
              </w:rPr>
              <w:t>programme and Access to Risk Finance)</w:t>
            </w:r>
          </w:p>
          <w:p w:rsidR="00A6015A" w:rsidRPr="006F4278" w:rsidRDefault="00A6015A" w:rsidP="00AD5EFE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 xml:space="preserve">- </w:t>
            </w:r>
            <w:r w:rsidRPr="006F4278">
              <w:rPr>
                <w:rFonts w:ascii="Arial" w:hAnsi="Arial" w:cs="Arial"/>
                <w:i/>
                <w:lang w:val="en-GB"/>
              </w:rPr>
              <w:t>Overview of how the innovation dimension should be successfully and effectively included in research proposals</w:t>
            </w:r>
          </w:p>
          <w:p w:rsidR="00A6015A" w:rsidRPr="006F4278" w:rsidRDefault="00A6015A" w:rsidP="00AD5EFE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3017" w:type="dxa"/>
          </w:tcPr>
          <w:p w:rsidR="00A6015A" w:rsidRPr="006F4278" w:rsidRDefault="00A6015A" w:rsidP="00AD5EFE">
            <w:pPr>
              <w:rPr>
                <w:rFonts w:ascii="Arial" w:hAnsi="Arial" w:cs="Arial"/>
                <w:lang w:val="pt-PT"/>
              </w:rPr>
            </w:pPr>
            <w:r w:rsidRPr="006F4278">
              <w:rPr>
                <w:rFonts w:ascii="Arial" w:hAnsi="Arial" w:cs="Arial"/>
                <w:lang w:val="pt-PT"/>
              </w:rPr>
              <w:t>G. Bonas (CeRISS)/G Weiss (ZSI)</w:t>
            </w:r>
          </w:p>
          <w:p w:rsidR="00A6015A" w:rsidRPr="006F4278" w:rsidRDefault="00A6015A" w:rsidP="00AD5EFE">
            <w:pPr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 xml:space="preserve">EIB (M. </w:t>
            </w:r>
            <w:proofErr w:type="spellStart"/>
            <w:r w:rsidRPr="006F4278">
              <w:rPr>
                <w:rFonts w:ascii="Arial" w:hAnsi="Arial" w:cs="Arial"/>
                <w:lang w:val="en-GB"/>
              </w:rPr>
              <w:t>D'Hooge</w:t>
            </w:r>
            <w:proofErr w:type="spellEnd"/>
            <w:r w:rsidRPr="006F4278">
              <w:rPr>
                <w:rFonts w:ascii="Arial" w:hAnsi="Arial" w:cs="Arial"/>
                <w:lang w:val="en-GB"/>
              </w:rPr>
              <w:t>)</w:t>
            </w:r>
          </w:p>
        </w:tc>
      </w:tr>
      <w:tr w:rsidR="00A6015A" w:rsidRPr="006F4278" w:rsidTr="00AD5EFE">
        <w:tc>
          <w:tcPr>
            <w:tcW w:w="1809" w:type="dxa"/>
          </w:tcPr>
          <w:p w:rsidR="00A6015A" w:rsidRPr="006F4278" w:rsidRDefault="00A6015A" w:rsidP="00AD5EFE">
            <w:pPr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lastRenderedPageBreak/>
              <w:t>11.20 – 11.40</w:t>
            </w:r>
          </w:p>
        </w:tc>
        <w:tc>
          <w:tcPr>
            <w:tcW w:w="4745" w:type="dxa"/>
            <w:gridSpan w:val="2"/>
          </w:tcPr>
          <w:p w:rsidR="00A6015A" w:rsidRPr="006F4278" w:rsidRDefault="00A6015A" w:rsidP="00AD5E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  <w:r w:rsidRPr="006F4278">
              <w:rPr>
                <w:rFonts w:ascii="Arial" w:hAnsi="Arial" w:cs="Arial"/>
                <w:i/>
                <w:lang w:val="en-GB"/>
              </w:rPr>
              <w:t>Scientific Mobility</w:t>
            </w:r>
          </w:p>
          <w:p w:rsidR="00A6015A" w:rsidRPr="006F4278" w:rsidRDefault="00A6015A" w:rsidP="00AD5EFE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 xml:space="preserve">Opportunities for researchers and research organisations: </w:t>
            </w:r>
          </w:p>
          <w:p w:rsidR="00A6015A" w:rsidRPr="006F4278" w:rsidRDefault="00A6015A" w:rsidP="00AD5EFE">
            <w:pPr>
              <w:autoSpaceDE w:val="0"/>
              <w:autoSpaceDN w:val="0"/>
              <w:adjustRightInd w:val="0"/>
              <w:rPr>
                <w:rFonts w:ascii="Arial" w:hAnsi="Arial" w:cs="Arial"/>
                <w:lang w:val="fr-FR"/>
              </w:rPr>
            </w:pPr>
            <w:r w:rsidRPr="006F4278">
              <w:rPr>
                <w:rFonts w:ascii="Arial" w:hAnsi="Arial" w:cs="Arial"/>
                <w:lang w:val="en-GB"/>
              </w:rPr>
              <w:t xml:space="preserve">- Marie </w:t>
            </w:r>
            <w:proofErr w:type="spellStart"/>
            <w:r w:rsidRPr="006F4278">
              <w:rPr>
                <w:rFonts w:ascii="Arial" w:hAnsi="Arial" w:cs="Arial"/>
                <w:lang w:val="en-GB"/>
              </w:rPr>
              <w:t>Skłodowska</w:t>
            </w:r>
            <w:proofErr w:type="spellEnd"/>
            <w:r w:rsidRPr="006F4278">
              <w:rPr>
                <w:rFonts w:ascii="Arial" w:hAnsi="Arial" w:cs="Arial"/>
                <w:lang w:val="en-GB"/>
              </w:rPr>
              <w:t xml:space="preserve">-Curie </w:t>
            </w:r>
            <w:proofErr w:type="spellStart"/>
            <w:r w:rsidRPr="006F4278">
              <w:rPr>
                <w:rFonts w:ascii="Arial" w:hAnsi="Arial" w:cs="Arial"/>
                <w:lang w:val="en-GB"/>
              </w:rPr>
              <w:t>acti</w:t>
            </w:r>
            <w:proofErr w:type="spellEnd"/>
            <w:r w:rsidRPr="006F4278">
              <w:rPr>
                <w:rFonts w:ascii="Arial" w:hAnsi="Arial" w:cs="Arial"/>
                <w:lang w:val="fr-FR"/>
              </w:rPr>
              <w:t xml:space="preserve">ons </w:t>
            </w:r>
          </w:p>
          <w:p w:rsidR="00A6015A" w:rsidRPr="006F4278" w:rsidRDefault="00A6015A" w:rsidP="00AD5E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GB"/>
              </w:rPr>
            </w:pPr>
            <w:r w:rsidRPr="006F4278">
              <w:rPr>
                <w:rFonts w:ascii="Arial" w:hAnsi="Arial" w:cs="Arial"/>
                <w:lang w:val="fr-FR"/>
              </w:rPr>
              <w:t>- EURAXESS</w:t>
            </w:r>
          </w:p>
        </w:tc>
        <w:tc>
          <w:tcPr>
            <w:tcW w:w="3017" w:type="dxa"/>
          </w:tcPr>
          <w:p w:rsidR="00A6015A" w:rsidRPr="006F4278" w:rsidRDefault="00A6015A" w:rsidP="00AD5EFE">
            <w:pPr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 xml:space="preserve">K. </w:t>
            </w:r>
            <w:proofErr w:type="spellStart"/>
            <w:r w:rsidRPr="006F4278">
              <w:rPr>
                <w:rFonts w:ascii="Arial" w:hAnsi="Arial" w:cs="Arial"/>
                <w:lang w:val="en-GB"/>
              </w:rPr>
              <w:t>Shakhbazyan</w:t>
            </w:r>
            <w:proofErr w:type="spellEnd"/>
            <w:r w:rsidRPr="006F4278">
              <w:rPr>
                <w:rFonts w:ascii="Arial" w:hAnsi="Arial" w:cs="Arial"/>
                <w:lang w:val="en-GB"/>
              </w:rPr>
              <w:t xml:space="preserve"> (UA)</w:t>
            </w:r>
          </w:p>
          <w:p w:rsidR="00A6015A" w:rsidRPr="006F4278" w:rsidRDefault="00A6015A" w:rsidP="00AD5EFE">
            <w:pPr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 xml:space="preserve">L. </w:t>
            </w:r>
            <w:proofErr w:type="spellStart"/>
            <w:r w:rsidRPr="006F4278">
              <w:rPr>
                <w:rFonts w:ascii="Arial" w:hAnsi="Arial" w:cs="Arial"/>
                <w:lang w:val="en-GB"/>
              </w:rPr>
              <w:t>Romanciuc</w:t>
            </w:r>
            <w:proofErr w:type="spellEnd"/>
            <w:r w:rsidRPr="006F4278">
              <w:rPr>
                <w:rFonts w:ascii="Arial" w:hAnsi="Arial" w:cs="Arial"/>
                <w:lang w:val="en-GB"/>
              </w:rPr>
              <w:t xml:space="preserve"> (MD)</w:t>
            </w:r>
          </w:p>
        </w:tc>
      </w:tr>
      <w:tr w:rsidR="00A6015A" w:rsidRPr="006F4278" w:rsidTr="00AD5EFE">
        <w:tc>
          <w:tcPr>
            <w:tcW w:w="1809" w:type="dxa"/>
          </w:tcPr>
          <w:p w:rsidR="00A6015A" w:rsidRPr="006F4278" w:rsidRDefault="00A6015A" w:rsidP="00AD5EFE">
            <w:pPr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>11.40 – 12.00</w:t>
            </w:r>
          </w:p>
        </w:tc>
        <w:tc>
          <w:tcPr>
            <w:tcW w:w="4745" w:type="dxa"/>
            <w:gridSpan w:val="2"/>
          </w:tcPr>
          <w:p w:rsidR="00A6015A" w:rsidRPr="006F4278" w:rsidRDefault="00A6015A" w:rsidP="00AD5E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proofErr w:type="spellStart"/>
            <w:r w:rsidRPr="006F4278">
              <w:rPr>
                <w:rFonts w:ascii="Arial" w:hAnsi="Arial" w:cs="Arial"/>
                <w:bCs/>
                <w:i/>
              </w:rPr>
              <w:t>Research</w:t>
            </w:r>
            <w:proofErr w:type="spellEnd"/>
            <w:r w:rsidRPr="006F4278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6F4278">
              <w:rPr>
                <w:rFonts w:ascii="Arial" w:hAnsi="Arial" w:cs="Arial"/>
                <w:bCs/>
                <w:i/>
              </w:rPr>
              <w:t>Infrastructures</w:t>
            </w:r>
            <w:proofErr w:type="spellEnd"/>
            <w:r w:rsidRPr="006F4278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6F4278">
              <w:rPr>
                <w:rFonts w:ascii="Arial" w:hAnsi="Arial" w:cs="Arial"/>
                <w:bCs/>
                <w:i/>
              </w:rPr>
              <w:t>and</w:t>
            </w:r>
            <w:proofErr w:type="spellEnd"/>
            <w:r w:rsidRPr="006F4278">
              <w:rPr>
                <w:rFonts w:ascii="Arial" w:hAnsi="Arial" w:cs="Arial"/>
                <w:bCs/>
                <w:i/>
              </w:rPr>
              <w:t xml:space="preserve"> </w:t>
            </w:r>
          </w:p>
          <w:p w:rsidR="00A6015A" w:rsidRPr="006F4278" w:rsidRDefault="00A6015A" w:rsidP="00AD5EFE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proofErr w:type="spellStart"/>
            <w:r w:rsidRPr="006F4278">
              <w:rPr>
                <w:rFonts w:ascii="Arial" w:hAnsi="Arial" w:cs="Arial"/>
                <w:bCs/>
                <w:i/>
              </w:rPr>
              <w:t>Horizon</w:t>
            </w:r>
            <w:proofErr w:type="spellEnd"/>
            <w:r w:rsidRPr="006F4278">
              <w:rPr>
                <w:rFonts w:ascii="Arial" w:hAnsi="Arial" w:cs="Arial"/>
                <w:bCs/>
                <w:i/>
              </w:rPr>
              <w:t xml:space="preserve"> 2020</w:t>
            </w:r>
          </w:p>
        </w:tc>
        <w:tc>
          <w:tcPr>
            <w:tcW w:w="3017" w:type="dxa"/>
          </w:tcPr>
          <w:p w:rsidR="00A6015A" w:rsidRPr="006F4278" w:rsidRDefault="00A6015A" w:rsidP="00AD5EFE">
            <w:pPr>
              <w:rPr>
                <w:rFonts w:ascii="Arial" w:hAnsi="Arial" w:cs="Arial"/>
                <w:lang w:val="pt-PT"/>
              </w:rPr>
            </w:pPr>
            <w:r w:rsidRPr="006F4278">
              <w:rPr>
                <w:rFonts w:ascii="Arial" w:hAnsi="Arial" w:cs="Arial"/>
                <w:lang w:val="pt-PT"/>
              </w:rPr>
              <w:t>G. Bonas (CeRISS)/G Weiss (ZSI)</w:t>
            </w:r>
          </w:p>
          <w:p w:rsidR="00A6015A" w:rsidRPr="006F4278" w:rsidRDefault="00A6015A" w:rsidP="00AD5EFE">
            <w:pPr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 xml:space="preserve">EU MSs: G. </w:t>
            </w:r>
            <w:proofErr w:type="spellStart"/>
            <w:r w:rsidRPr="006F4278">
              <w:rPr>
                <w:rFonts w:ascii="Arial" w:hAnsi="Arial" w:cs="Arial"/>
                <w:lang w:val="en-GB"/>
              </w:rPr>
              <w:t>Decroix</w:t>
            </w:r>
            <w:proofErr w:type="spellEnd"/>
            <w:r w:rsidRPr="006F4278">
              <w:rPr>
                <w:rFonts w:ascii="Arial" w:hAnsi="Arial" w:cs="Arial"/>
                <w:lang w:val="en-GB"/>
              </w:rPr>
              <w:t xml:space="preserve"> (FR)</w:t>
            </w:r>
          </w:p>
        </w:tc>
      </w:tr>
      <w:tr w:rsidR="00A6015A" w:rsidRPr="006F4278" w:rsidTr="00AD5EFE">
        <w:trPr>
          <w:trHeight w:val="471"/>
        </w:trPr>
        <w:tc>
          <w:tcPr>
            <w:tcW w:w="9571" w:type="dxa"/>
            <w:gridSpan w:val="4"/>
          </w:tcPr>
          <w:p w:rsidR="00A6015A" w:rsidRPr="006F4278" w:rsidRDefault="00A6015A" w:rsidP="00AD5EFE">
            <w:pPr>
              <w:rPr>
                <w:rFonts w:ascii="Arial" w:hAnsi="Arial" w:cs="Arial"/>
                <w:lang w:val="en-US"/>
              </w:rPr>
            </w:pPr>
            <w:r w:rsidRPr="006F4278">
              <w:rPr>
                <w:rFonts w:ascii="Arial" w:hAnsi="Arial" w:cs="Arial"/>
                <w:b/>
                <w:lang w:val="en-GB"/>
              </w:rPr>
              <w:t>Good practices and lessons learnt for National Contact Points (NCPs)</w:t>
            </w:r>
          </w:p>
        </w:tc>
      </w:tr>
      <w:tr w:rsidR="00A6015A" w:rsidRPr="006F4278" w:rsidTr="00AD5EFE">
        <w:tc>
          <w:tcPr>
            <w:tcW w:w="1809" w:type="dxa"/>
          </w:tcPr>
          <w:p w:rsidR="00A6015A" w:rsidRPr="006F4278" w:rsidRDefault="00A6015A" w:rsidP="00AD5EFE">
            <w:pPr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>12.00 – 12.30</w:t>
            </w:r>
          </w:p>
        </w:tc>
        <w:tc>
          <w:tcPr>
            <w:tcW w:w="4745" w:type="dxa"/>
            <w:gridSpan w:val="2"/>
          </w:tcPr>
          <w:p w:rsidR="00A6015A" w:rsidRPr="006F4278" w:rsidRDefault="00A6015A" w:rsidP="00AD5EFE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b w:val="0"/>
                <w:i/>
                <w:lang w:val="en-GB"/>
              </w:rPr>
            </w:pPr>
            <w:r w:rsidRPr="006F4278">
              <w:rPr>
                <w:rFonts w:ascii="Arial" w:hAnsi="Arial" w:cs="Arial"/>
                <w:lang w:val="en-US"/>
              </w:rPr>
              <w:t xml:space="preserve"> </w:t>
            </w:r>
            <w:r w:rsidRPr="006F4278">
              <w:rPr>
                <w:rFonts w:ascii="Arial" w:hAnsi="Arial" w:cs="Arial"/>
                <w:bCs/>
                <w:i/>
                <w:lang w:val="en-GB"/>
              </w:rPr>
              <w:t xml:space="preserve">The role of the NCPs in supporting R&amp;I cooperation (EC and </w:t>
            </w:r>
            <w:r w:rsidRPr="006F4278">
              <w:rPr>
                <w:rStyle w:val="a4"/>
                <w:rFonts w:ascii="Arial" w:hAnsi="Arial" w:cs="Arial"/>
                <w:b w:val="0"/>
                <w:i/>
                <w:lang w:val="en-GB"/>
              </w:rPr>
              <w:t>National support measures and instruments to enhance the participation in H2020)</w:t>
            </w:r>
          </w:p>
          <w:p w:rsidR="00A6015A" w:rsidRPr="006F4278" w:rsidRDefault="00A6015A" w:rsidP="00AD5EFE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 xml:space="preserve">-Setting up an effective NCP Network </w:t>
            </w:r>
          </w:p>
          <w:p w:rsidR="00A6015A" w:rsidRPr="006F4278" w:rsidRDefault="00A6015A" w:rsidP="00AD5E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6F4278">
              <w:rPr>
                <w:rFonts w:ascii="Arial" w:hAnsi="Arial" w:cs="Arial"/>
                <w:lang w:val="en-GB"/>
              </w:rPr>
              <w:t xml:space="preserve">-Good practices; lessons learned; Case studies (EU MS, H2020 AC, </w:t>
            </w:r>
            <w:proofErr w:type="spellStart"/>
            <w:r w:rsidRPr="006F4278">
              <w:rPr>
                <w:rFonts w:ascii="Arial" w:hAnsi="Arial" w:cs="Arial"/>
                <w:lang w:val="en-GB"/>
              </w:rPr>
              <w:t>EaP</w:t>
            </w:r>
            <w:proofErr w:type="spellEnd"/>
            <w:r w:rsidRPr="006F4278">
              <w:rPr>
                <w:rFonts w:ascii="Arial" w:hAnsi="Arial" w:cs="Arial"/>
                <w:lang w:val="en-GB"/>
              </w:rPr>
              <w:t xml:space="preserve"> countries)</w:t>
            </w:r>
          </w:p>
        </w:tc>
        <w:tc>
          <w:tcPr>
            <w:tcW w:w="3017" w:type="dxa"/>
          </w:tcPr>
          <w:p w:rsidR="00A6015A" w:rsidRPr="006F4278" w:rsidRDefault="00A6015A" w:rsidP="00AD5EFE">
            <w:pPr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 xml:space="preserve">EU MSs: S. </w:t>
            </w:r>
            <w:proofErr w:type="spellStart"/>
            <w:r w:rsidRPr="006F4278">
              <w:rPr>
                <w:rFonts w:ascii="Arial" w:hAnsi="Arial" w:cs="Arial"/>
                <w:lang w:val="en-GB"/>
              </w:rPr>
              <w:t>Olivera</w:t>
            </w:r>
            <w:proofErr w:type="spellEnd"/>
            <w:r w:rsidRPr="006F4278">
              <w:rPr>
                <w:rFonts w:ascii="Arial" w:hAnsi="Arial" w:cs="Arial"/>
                <w:lang w:val="en-GB"/>
              </w:rPr>
              <w:t xml:space="preserve"> (SE);</w:t>
            </w:r>
          </w:p>
          <w:p w:rsidR="00A6015A" w:rsidRPr="006F4278" w:rsidRDefault="00A6015A" w:rsidP="00AD5EFE">
            <w:pPr>
              <w:rPr>
                <w:rFonts w:ascii="Arial" w:hAnsi="Arial" w:cs="Arial"/>
                <w:lang w:val="en-GB"/>
              </w:rPr>
            </w:pPr>
            <w:proofErr w:type="spellStart"/>
            <w:r w:rsidRPr="006F4278">
              <w:rPr>
                <w:rFonts w:ascii="Arial" w:hAnsi="Arial" w:cs="Arial"/>
                <w:lang w:val="en-GB"/>
              </w:rPr>
              <w:t>S.Serwiak</w:t>
            </w:r>
            <w:proofErr w:type="spellEnd"/>
            <w:r w:rsidRPr="006F4278">
              <w:rPr>
                <w:rFonts w:ascii="Arial" w:hAnsi="Arial" w:cs="Arial"/>
                <w:lang w:val="en-GB"/>
              </w:rPr>
              <w:t xml:space="preserve"> (PL); V. </w:t>
            </w:r>
            <w:proofErr w:type="spellStart"/>
            <w:r w:rsidRPr="006F4278">
              <w:rPr>
                <w:rFonts w:ascii="Arial" w:hAnsi="Arial" w:cs="Arial"/>
                <w:lang w:val="en-GB"/>
              </w:rPr>
              <w:t>Mongirdas</w:t>
            </w:r>
            <w:proofErr w:type="spellEnd"/>
            <w:r w:rsidRPr="006F4278">
              <w:rPr>
                <w:rFonts w:ascii="Arial" w:hAnsi="Arial" w:cs="Arial"/>
                <w:lang w:val="en-GB"/>
              </w:rPr>
              <w:t xml:space="preserve"> (LT); T. </w:t>
            </w:r>
            <w:proofErr w:type="spellStart"/>
            <w:r w:rsidRPr="006F4278">
              <w:rPr>
                <w:rFonts w:ascii="Arial" w:hAnsi="Arial" w:cs="Arial"/>
                <w:lang w:val="en-GB"/>
              </w:rPr>
              <w:t>Reineke</w:t>
            </w:r>
            <w:proofErr w:type="spellEnd"/>
            <w:r w:rsidRPr="006F4278">
              <w:rPr>
                <w:rFonts w:ascii="Arial" w:hAnsi="Arial" w:cs="Arial"/>
                <w:lang w:val="en-GB"/>
              </w:rPr>
              <w:t xml:space="preserve"> (DE); </w:t>
            </w:r>
            <w:proofErr w:type="spellStart"/>
            <w:r w:rsidRPr="006F4278">
              <w:rPr>
                <w:rFonts w:ascii="Arial" w:hAnsi="Arial" w:cs="Arial"/>
                <w:lang w:val="en-GB"/>
              </w:rPr>
              <w:t>U.Must</w:t>
            </w:r>
            <w:proofErr w:type="spellEnd"/>
            <w:r w:rsidRPr="006F4278">
              <w:rPr>
                <w:rFonts w:ascii="Arial" w:hAnsi="Arial" w:cs="Arial"/>
                <w:lang w:val="en-GB"/>
              </w:rPr>
              <w:t xml:space="preserve"> (EE)</w:t>
            </w:r>
          </w:p>
        </w:tc>
      </w:tr>
      <w:tr w:rsidR="00A6015A" w:rsidRPr="006F4278" w:rsidTr="00AD5EFE">
        <w:tc>
          <w:tcPr>
            <w:tcW w:w="1809" w:type="dxa"/>
          </w:tcPr>
          <w:p w:rsidR="00A6015A" w:rsidRPr="006F4278" w:rsidRDefault="00A6015A" w:rsidP="00AD5EFE">
            <w:pPr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 xml:space="preserve">12.30 – 13.00 </w:t>
            </w:r>
          </w:p>
        </w:tc>
        <w:tc>
          <w:tcPr>
            <w:tcW w:w="4745" w:type="dxa"/>
            <w:gridSpan w:val="2"/>
          </w:tcPr>
          <w:p w:rsidR="00A6015A" w:rsidRPr="006F4278" w:rsidRDefault="00A6015A" w:rsidP="00AD5E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  <w:r w:rsidRPr="006F4278">
              <w:rPr>
                <w:rFonts w:ascii="Arial" w:hAnsi="Arial" w:cs="Arial"/>
                <w:i/>
                <w:lang w:val="en-GB"/>
              </w:rPr>
              <w:t>Discussion on the following topics:</w:t>
            </w:r>
          </w:p>
          <w:p w:rsidR="00A6015A" w:rsidRPr="006F4278" w:rsidRDefault="00A6015A" w:rsidP="00AD5EFE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>-definition of priorities and objectives of the NCP system</w:t>
            </w:r>
          </w:p>
          <w:p w:rsidR="00A6015A" w:rsidRPr="006F4278" w:rsidRDefault="00A6015A" w:rsidP="00AD5EFE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>- funding sources</w:t>
            </w:r>
          </w:p>
          <w:p w:rsidR="00A6015A" w:rsidRPr="006F4278" w:rsidRDefault="00A6015A" w:rsidP="00AD5EFE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>-cooperation with government</w:t>
            </w:r>
          </w:p>
          <w:p w:rsidR="00A6015A" w:rsidRPr="006F4278" w:rsidRDefault="00A6015A" w:rsidP="00AD5EFE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 xml:space="preserve">- </w:t>
            </w:r>
            <w:proofErr w:type="gramStart"/>
            <w:r w:rsidRPr="006F4278">
              <w:rPr>
                <w:rFonts w:ascii="Arial" w:hAnsi="Arial" w:cs="Arial"/>
                <w:lang w:val="en-GB"/>
              </w:rPr>
              <w:t>how</w:t>
            </w:r>
            <w:proofErr w:type="gramEnd"/>
            <w:r w:rsidRPr="006F4278">
              <w:rPr>
                <w:rFonts w:ascii="Arial" w:hAnsi="Arial" w:cs="Arial"/>
                <w:lang w:val="en-GB"/>
              </w:rPr>
              <w:t xml:space="preserve"> to prepare an action plan for NCP network?</w:t>
            </w:r>
          </w:p>
          <w:p w:rsidR="00A6015A" w:rsidRPr="006F4278" w:rsidRDefault="00A6015A" w:rsidP="00AD5EFE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 xml:space="preserve">- </w:t>
            </w:r>
            <w:proofErr w:type="gramStart"/>
            <w:r w:rsidRPr="006F4278">
              <w:rPr>
                <w:rFonts w:ascii="Arial" w:hAnsi="Arial" w:cs="Arial"/>
                <w:lang w:val="en-GB"/>
              </w:rPr>
              <w:t>what</w:t>
            </w:r>
            <w:proofErr w:type="gramEnd"/>
            <w:r w:rsidRPr="006F4278">
              <w:rPr>
                <w:rFonts w:ascii="Arial" w:hAnsi="Arial" w:cs="Arial"/>
                <w:lang w:val="en-GB"/>
              </w:rPr>
              <w:t xml:space="preserve"> shall the NCP service include?</w:t>
            </w:r>
          </w:p>
          <w:p w:rsidR="00A6015A" w:rsidRPr="006F4278" w:rsidRDefault="00A6015A" w:rsidP="00AD5EFE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>- coordination and management of the NCP system</w:t>
            </w:r>
          </w:p>
          <w:p w:rsidR="00A6015A" w:rsidRPr="006F4278" w:rsidRDefault="00A6015A" w:rsidP="00AD5EFE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>- Indicators (quantitative and qualitative) for an effective NCP network</w:t>
            </w:r>
          </w:p>
        </w:tc>
        <w:tc>
          <w:tcPr>
            <w:tcW w:w="3017" w:type="dxa"/>
          </w:tcPr>
          <w:p w:rsidR="00A6015A" w:rsidRPr="006F4278" w:rsidRDefault="00A6015A" w:rsidP="00AD5EFE">
            <w:pPr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>EU MSs</w:t>
            </w:r>
          </w:p>
          <w:p w:rsidR="00A6015A" w:rsidRPr="006F4278" w:rsidRDefault="00A6015A" w:rsidP="00AD5EFE">
            <w:pPr>
              <w:rPr>
                <w:rFonts w:ascii="Arial" w:hAnsi="Arial" w:cs="Arial"/>
                <w:lang w:val="nl-NL"/>
              </w:rPr>
            </w:pPr>
            <w:r w:rsidRPr="006F4278">
              <w:rPr>
                <w:rFonts w:ascii="Arial" w:hAnsi="Arial" w:cs="Arial"/>
                <w:lang w:val="nl-NL"/>
              </w:rPr>
              <w:t>S.Serwiak (PL); V. Mongirdas (LT); T. Reineke (DE); U. Must (EE)</w:t>
            </w:r>
          </w:p>
        </w:tc>
      </w:tr>
      <w:tr w:rsidR="00A6015A" w:rsidRPr="006F4278" w:rsidTr="00AD5EFE">
        <w:tc>
          <w:tcPr>
            <w:tcW w:w="1809" w:type="dxa"/>
          </w:tcPr>
          <w:p w:rsidR="00A6015A" w:rsidRPr="006F4278" w:rsidRDefault="00A6015A" w:rsidP="00AD5EFE">
            <w:pPr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>13.00 – 14.00</w:t>
            </w:r>
          </w:p>
        </w:tc>
        <w:tc>
          <w:tcPr>
            <w:tcW w:w="4745" w:type="dxa"/>
            <w:gridSpan w:val="2"/>
          </w:tcPr>
          <w:p w:rsidR="00A6015A" w:rsidRPr="006F4278" w:rsidRDefault="00A6015A" w:rsidP="00AD5EFE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>Lunch</w:t>
            </w:r>
            <w:r w:rsidR="003B23C3">
              <w:rPr>
                <w:rFonts w:ascii="Arial" w:hAnsi="Arial" w:cs="Arial"/>
                <w:lang w:val="en-GB"/>
              </w:rPr>
              <w:t xml:space="preserve"> </w:t>
            </w:r>
            <w:r w:rsidR="003B23C3">
              <w:rPr>
                <w:rFonts w:ascii="Arial" w:hAnsi="Arial" w:cs="Arial"/>
                <w:bCs/>
                <w:lang w:val="en-US"/>
              </w:rPr>
              <w:t>(</w:t>
            </w:r>
            <w:r w:rsidR="003B23C3">
              <w:rPr>
                <w:rFonts w:ascii="Arial" w:hAnsi="Arial" w:cs="Arial"/>
                <w:lang w:val="en-US"/>
              </w:rPr>
              <w:t>3</w:t>
            </w:r>
            <w:r w:rsidR="003B23C3" w:rsidRPr="006F4278">
              <w:rPr>
                <w:rFonts w:ascii="Arial" w:hAnsi="Arial" w:cs="Arial"/>
                <w:lang w:val="en-US"/>
              </w:rPr>
              <w:t xml:space="preserve"> floor</w:t>
            </w:r>
            <w:r w:rsidR="003B23C3">
              <w:rPr>
                <w:rFonts w:ascii="Arial" w:hAnsi="Arial" w:cs="Arial"/>
                <w:lang w:val="en-US"/>
              </w:rPr>
              <w:t>, room 312)</w:t>
            </w:r>
          </w:p>
          <w:p w:rsidR="00A6015A" w:rsidRPr="006F4278" w:rsidRDefault="00A6015A" w:rsidP="00AD5EFE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  <w:p w:rsidR="00A6015A" w:rsidRPr="006F4278" w:rsidRDefault="00A6015A" w:rsidP="00AD5E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3017" w:type="dxa"/>
          </w:tcPr>
          <w:p w:rsidR="00A6015A" w:rsidRPr="006F4278" w:rsidRDefault="00A6015A" w:rsidP="00AD5EFE">
            <w:pPr>
              <w:rPr>
                <w:rFonts w:ascii="Arial" w:hAnsi="Arial" w:cs="Arial"/>
                <w:lang w:val="en-GB"/>
              </w:rPr>
            </w:pPr>
          </w:p>
        </w:tc>
      </w:tr>
      <w:tr w:rsidR="00A6015A" w:rsidRPr="006F4278" w:rsidTr="00AD5EFE">
        <w:trPr>
          <w:trHeight w:val="418"/>
        </w:trPr>
        <w:tc>
          <w:tcPr>
            <w:tcW w:w="9571" w:type="dxa"/>
            <w:gridSpan w:val="4"/>
          </w:tcPr>
          <w:p w:rsidR="00A6015A" w:rsidRPr="006F4278" w:rsidRDefault="00A6015A" w:rsidP="00AD5EFE">
            <w:pPr>
              <w:rPr>
                <w:rFonts w:ascii="Arial" w:hAnsi="Arial" w:cs="Arial"/>
                <w:b/>
                <w:lang w:val="en-GB"/>
              </w:rPr>
            </w:pPr>
            <w:r w:rsidRPr="006F4278">
              <w:rPr>
                <w:rFonts w:ascii="Arial" w:hAnsi="Arial" w:cs="Arial"/>
                <w:b/>
                <w:lang w:val="en-GB"/>
              </w:rPr>
              <w:t>NCP Training – Plenary Session (1)</w:t>
            </w:r>
          </w:p>
        </w:tc>
      </w:tr>
      <w:tr w:rsidR="00A6015A" w:rsidRPr="006F4278" w:rsidTr="00AD5EFE">
        <w:tc>
          <w:tcPr>
            <w:tcW w:w="1809" w:type="dxa"/>
          </w:tcPr>
          <w:p w:rsidR="00A6015A" w:rsidRPr="006F4278" w:rsidRDefault="00A6015A" w:rsidP="00AD5EFE">
            <w:pPr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>14.00 – 14.20</w:t>
            </w:r>
          </w:p>
        </w:tc>
        <w:tc>
          <w:tcPr>
            <w:tcW w:w="4745" w:type="dxa"/>
            <w:gridSpan w:val="2"/>
          </w:tcPr>
          <w:p w:rsidR="00A6015A" w:rsidRPr="006F4278" w:rsidRDefault="00A6015A" w:rsidP="00AD5E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  <w:r w:rsidRPr="006F4278">
              <w:rPr>
                <w:rFonts w:ascii="Arial" w:hAnsi="Arial" w:cs="Arial"/>
                <w:bCs/>
                <w:i/>
                <w:lang w:val="en-GB"/>
              </w:rPr>
              <w:t xml:space="preserve">H2020 Web Portal </w:t>
            </w:r>
          </w:p>
          <w:p w:rsidR="00A6015A" w:rsidRPr="006F4278" w:rsidRDefault="00A6015A" w:rsidP="00AD5EFE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>Web-map, finding opportunities, reading and learning rules for participation, funding etc. Search of a specific call-topic and rules/guidelines</w:t>
            </w:r>
          </w:p>
        </w:tc>
        <w:tc>
          <w:tcPr>
            <w:tcW w:w="3017" w:type="dxa"/>
          </w:tcPr>
          <w:p w:rsidR="00A6015A" w:rsidRPr="006F4278" w:rsidRDefault="00A6015A" w:rsidP="00AD5EFE">
            <w:pPr>
              <w:rPr>
                <w:rFonts w:ascii="Arial" w:hAnsi="Arial" w:cs="Arial"/>
                <w:lang w:val="pt-PT"/>
              </w:rPr>
            </w:pPr>
            <w:r w:rsidRPr="006F4278">
              <w:rPr>
                <w:rFonts w:ascii="Arial" w:hAnsi="Arial" w:cs="Arial"/>
                <w:lang w:val="pt-PT"/>
              </w:rPr>
              <w:t>G. Bonas (CeRISS)/G Weiss (ZSI)</w:t>
            </w:r>
          </w:p>
          <w:p w:rsidR="00A6015A" w:rsidRPr="006F4278" w:rsidRDefault="00A6015A" w:rsidP="00AD5EFE">
            <w:pPr>
              <w:rPr>
                <w:rFonts w:ascii="Arial" w:hAnsi="Arial" w:cs="Arial"/>
                <w:lang w:val="pt-PT"/>
              </w:rPr>
            </w:pPr>
            <w:r w:rsidRPr="006F4278">
              <w:rPr>
                <w:rFonts w:ascii="Arial" w:hAnsi="Arial" w:cs="Arial"/>
                <w:lang w:val="pt-PT"/>
              </w:rPr>
              <w:t xml:space="preserve">EU MSs: S.Olivera (SE); </w:t>
            </w:r>
          </w:p>
        </w:tc>
      </w:tr>
      <w:tr w:rsidR="00A6015A" w:rsidRPr="006F4278" w:rsidTr="00AD5EFE">
        <w:tc>
          <w:tcPr>
            <w:tcW w:w="1809" w:type="dxa"/>
          </w:tcPr>
          <w:p w:rsidR="00A6015A" w:rsidRPr="006F4278" w:rsidRDefault="00A6015A" w:rsidP="00AD5EFE">
            <w:pPr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>14:20 – 15.45</w:t>
            </w:r>
          </w:p>
        </w:tc>
        <w:tc>
          <w:tcPr>
            <w:tcW w:w="4745" w:type="dxa"/>
            <w:gridSpan w:val="2"/>
          </w:tcPr>
          <w:p w:rsidR="00A6015A" w:rsidRPr="006F4278" w:rsidRDefault="00A6015A" w:rsidP="00AD5EFE">
            <w:pPr>
              <w:rPr>
                <w:rFonts w:ascii="Arial" w:hAnsi="Arial" w:cs="Arial"/>
                <w:i/>
                <w:lang w:val="en-GB"/>
              </w:rPr>
            </w:pPr>
            <w:r w:rsidRPr="006F4278">
              <w:rPr>
                <w:rFonts w:ascii="Arial" w:hAnsi="Arial" w:cs="Arial"/>
                <w:i/>
                <w:lang w:val="en-GB"/>
              </w:rPr>
              <w:t xml:space="preserve">Proposal writing: </w:t>
            </w:r>
          </w:p>
          <w:p w:rsidR="00A6015A" w:rsidRPr="006F4278" w:rsidRDefault="00A6015A" w:rsidP="00AD5EFE">
            <w:pPr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>- Administrative and financial parts</w:t>
            </w:r>
          </w:p>
          <w:p w:rsidR="00A6015A" w:rsidRPr="006F4278" w:rsidRDefault="00A6015A" w:rsidP="00AD5EFE">
            <w:pPr>
              <w:rPr>
                <w:rStyle w:val="a4"/>
                <w:rFonts w:ascii="Arial" w:hAnsi="Arial" w:cs="Arial"/>
                <w:b w:val="0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>- The 3 main sections of a project (scientific excellence, impacts, implementation)</w:t>
            </w:r>
          </w:p>
        </w:tc>
        <w:tc>
          <w:tcPr>
            <w:tcW w:w="3017" w:type="dxa"/>
          </w:tcPr>
          <w:p w:rsidR="00A6015A" w:rsidRPr="006F4278" w:rsidRDefault="00A6015A" w:rsidP="00AD5EFE">
            <w:pPr>
              <w:rPr>
                <w:rFonts w:ascii="Arial" w:hAnsi="Arial" w:cs="Arial"/>
                <w:lang w:val="pt-PT"/>
              </w:rPr>
            </w:pPr>
            <w:r w:rsidRPr="006F4278">
              <w:rPr>
                <w:rFonts w:ascii="Arial" w:hAnsi="Arial" w:cs="Arial"/>
                <w:lang w:val="pt-PT"/>
              </w:rPr>
              <w:t>G. Bonas (CeRISS)/G Weiss (ZSI)</w:t>
            </w:r>
          </w:p>
          <w:p w:rsidR="00A6015A" w:rsidRPr="006F4278" w:rsidRDefault="00A6015A" w:rsidP="00AD5EFE">
            <w:pPr>
              <w:rPr>
                <w:rFonts w:ascii="Arial" w:hAnsi="Arial" w:cs="Arial"/>
                <w:lang w:val="pt-PT"/>
              </w:rPr>
            </w:pPr>
          </w:p>
        </w:tc>
      </w:tr>
      <w:tr w:rsidR="00A6015A" w:rsidRPr="006F4278" w:rsidTr="00AD5EFE">
        <w:tc>
          <w:tcPr>
            <w:tcW w:w="1809" w:type="dxa"/>
          </w:tcPr>
          <w:p w:rsidR="00A6015A" w:rsidRPr="006F4278" w:rsidRDefault="00A6015A" w:rsidP="00AD5EFE">
            <w:pPr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>15.45 – 16.00</w:t>
            </w:r>
          </w:p>
        </w:tc>
        <w:tc>
          <w:tcPr>
            <w:tcW w:w="4745" w:type="dxa"/>
            <w:gridSpan w:val="2"/>
          </w:tcPr>
          <w:p w:rsidR="00A6015A" w:rsidRPr="006F4278" w:rsidRDefault="00A6015A" w:rsidP="00AD5E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  <w:r w:rsidRPr="006F4278">
              <w:rPr>
                <w:rFonts w:ascii="Arial" w:hAnsi="Arial" w:cs="Arial"/>
                <w:i/>
                <w:lang w:val="en-GB"/>
              </w:rPr>
              <w:t>Process of evaluation of H2020 Proposals</w:t>
            </w:r>
          </w:p>
        </w:tc>
        <w:tc>
          <w:tcPr>
            <w:tcW w:w="3017" w:type="dxa"/>
          </w:tcPr>
          <w:p w:rsidR="00A6015A" w:rsidRPr="006F4278" w:rsidRDefault="00A6015A" w:rsidP="00AD5EFE">
            <w:pPr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 xml:space="preserve">EC/DG RTD (T. </w:t>
            </w:r>
            <w:proofErr w:type="spellStart"/>
            <w:r w:rsidRPr="006F4278">
              <w:rPr>
                <w:rFonts w:ascii="Arial" w:hAnsi="Arial" w:cs="Arial"/>
                <w:lang w:val="en-GB"/>
              </w:rPr>
              <w:t>Devars</w:t>
            </w:r>
            <w:proofErr w:type="spellEnd"/>
            <w:r w:rsidRPr="006F4278">
              <w:rPr>
                <w:rFonts w:ascii="Arial" w:hAnsi="Arial" w:cs="Arial"/>
                <w:lang w:val="en-GB"/>
              </w:rPr>
              <w:t>)</w:t>
            </w:r>
          </w:p>
        </w:tc>
      </w:tr>
      <w:tr w:rsidR="00A6015A" w:rsidRPr="006F4278" w:rsidTr="00AD5EFE">
        <w:tc>
          <w:tcPr>
            <w:tcW w:w="1809" w:type="dxa"/>
          </w:tcPr>
          <w:p w:rsidR="00A6015A" w:rsidRPr="006F4278" w:rsidRDefault="00A6015A" w:rsidP="00AD5EFE">
            <w:pPr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>16.00 – 16.30</w:t>
            </w:r>
          </w:p>
        </w:tc>
        <w:tc>
          <w:tcPr>
            <w:tcW w:w="4745" w:type="dxa"/>
            <w:gridSpan w:val="2"/>
          </w:tcPr>
          <w:p w:rsidR="00A6015A" w:rsidRPr="006F4278" w:rsidRDefault="00A6015A" w:rsidP="00AD5E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  <w:r w:rsidRPr="006F4278">
              <w:rPr>
                <w:rFonts w:ascii="Arial" w:hAnsi="Arial" w:cs="Arial"/>
                <w:i/>
                <w:lang w:val="en-GB"/>
              </w:rPr>
              <w:t xml:space="preserve">Project management and implementation </w:t>
            </w:r>
          </w:p>
          <w:p w:rsidR="00A6015A" w:rsidRPr="006F4278" w:rsidRDefault="00A6015A" w:rsidP="00AD5EFE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 xml:space="preserve">Grant Agreement preparation phase Coordination of consortia, Work Package management, task management, financial/resources management, reporting (technical and financial), dissemination and outreaching etc. </w:t>
            </w:r>
          </w:p>
        </w:tc>
        <w:tc>
          <w:tcPr>
            <w:tcW w:w="3017" w:type="dxa"/>
          </w:tcPr>
          <w:p w:rsidR="00A6015A" w:rsidRPr="006F4278" w:rsidRDefault="00A6015A" w:rsidP="00AD5EFE">
            <w:pPr>
              <w:rPr>
                <w:rFonts w:ascii="Arial" w:hAnsi="Arial" w:cs="Arial"/>
                <w:lang w:val="pt-PT"/>
              </w:rPr>
            </w:pPr>
            <w:r w:rsidRPr="006F4278">
              <w:rPr>
                <w:rFonts w:ascii="Arial" w:hAnsi="Arial" w:cs="Arial"/>
                <w:lang w:val="pt-PT"/>
              </w:rPr>
              <w:t>G. Bonas (CeRISS)/G Weiss (ZSI)</w:t>
            </w:r>
          </w:p>
          <w:p w:rsidR="00A6015A" w:rsidRPr="006F4278" w:rsidRDefault="00A6015A" w:rsidP="00AD5EFE">
            <w:pPr>
              <w:rPr>
                <w:rFonts w:ascii="Arial" w:hAnsi="Arial" w:cs="Arial"/>
                <w:lang w:val="pt-PT"/>
              </w:rPr>
            </w:pPr>
          </w:p>
        </w:tc>
      </w:tr>
      <w:tr w:rsidR="00A6015A" w:rsidRPr="006F4278" w:rsidTr="00AD5EFE">
        <w:tc>
          <w:tcPr>
            <w:tcW w:w="1809" w:type="dxa"/>
          </w:tcPr>
          <w:p w:rsidR="00A6015A" w:rsidRPr="006F4278" w:rsidRDefault="00A6015A" w:rsidP="00AD5EFE">
            <w:pPr>
              <w:rPr>
                <w:rFonts w:ascii="Arial" w:hAnsi="Arial" w:cs="Arial"/>
                <w:lang w:val="pt-PT"/>
              </w:rPr>
            </w:pPr>
          </w:p>
        </w:tc>
        <w:tc>
          <w:tcPr>
            <w:tcW w:w="4745" w:type="dxa"/>
            <w:gridSpan w:val="2"/>
          </w:tcPr>
          <w:p w:rsidR="00A6015A" w:rsidRPr="006F4278" w:rsidRDefault="00A6015A" w:rsidP="00AD5EFE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>Questions and Answers</w:t>
            </w:r>
          </w:p>
          <w:p w:rsidR="00A6015A" w:rsidRPr="006F4278" w:rsidRDefault="00A6015A" w:rsidP="00AD5EFE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3017" w:type="dxa"/>
          </w:tcPr>
          <w:p w:rsidR="00A6015A" w:rsidRPr="006F4278" w:rsidRDefault="00A6015A" w:rsidP="00AD5EFE">
            <w:pPr>
              <w:rPr>
                <w:rFonts w:ascii="Arial" w:hAnsi="Arial" w:cs="Arial"/>
                <w:lang w:val="en-GB"/>
              </w:rPr>
            </w:pPr>
          </w:p>
        </w:tc>
      </w:tr>
      <w:tr w:rsidR="00A6015A" w:rsidRPr="006F4278" w:rsidTr="00AD5EFE">
        <w:tc>
          <w:tcPr>
            <w:tcW w:w="1809" w:type="dxa"/>
          </w:tcPr>
          <w:p w:rsidR="00A6015A" w:rsidRPr="006F4278" w:rsidRDefault="00A6015A" w:rsidP="00AD5EF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745" w:type="dxa"/>
            <w:gridSpan w:val="2"/>
          </w:tcPr>
          <w:p w:rsidR="00A6015A" w:rsidRPr="006F4278" w:rsidRDefault="00A6015A" w:rsidP="00AD5EFE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proofErr w:type="spellStart"/>
            <w:r w:rsidRPr="006F4278">
              <w:rPr>
                <w:rFonts w:ascii="Arial" w:hAnsi="Arial" w:cs="Arial"/>
              </w:rPr>
              <w:t>End</w:t>
            </w:r>
            <w:proofErr w:type="spellEnd"/>
            <w:r w:rsidRPr="006F4278">
              <w:rPr>
                <w:rFonts w:ascii="Arial" w:hAnsi="Arial" w:cs="Arial"/>
              </w:rPr>
              <w:t xml:space="preserve"> </w:t>
            </w:r>
            <w:proofErr w:type="spellStart"/>
            <w:r w:rsidRPr="006F4278">
              <w:rPr>
                <w:rFonts w:ascii="Arial" w:hAnsi="Arial" w:cs="Arial"/>
              </w:rPr>
              <w:t>of</w:t>
            </w:r>
            <w:proofErr w:type="spellEnd"/>
            <w:r w:rsidRPr="006F4278">
              <w:rPr>
                <w:rFonts w:ascii="Arial" w:hAnsi="Arial" w:cs="Arial"/>
              </w:rPr>
              <w:t xml:space="preserve"> </w:t>
            </w:r>
            <w:proofErr w:type="spellStart"/>
            <w:r w:rsidRPr="006F4278">
              <w:rPr>
                <w:rFonts w:ascii="Arial" w:hAnsi="Arial" w:cs="Arial"/>
              </w:rPr>
              <w:t>Day</w:t>
            </w:r>
            <w:proofErr w:type="spellEnd"/>
            <w:r w:rsidRPr="006F4278">
              <w:rPr>
                <w:rFonts w:ascii="Arial" w:hAnsi="Arial" w:cs="Arial"/>
              </w:rPr>
              <w:t xml:space="preserve"> </w:t>
            </w:r>
            <w:proofErr w:type="spellStart"/>
            <w:r w:rsidRPr="006F4278">
              <w:rPr>
                <w:rFonts w:ascii="Arial" w:hAnsi="Arial" w:cs="Arial"/>
              </w:rPr>
              <w:t>one</w:t>
            </w:r>
            <w:proofErr w:type="spellEnd"/>
          </w:p>
        </w:tc>
        <w:tc>
          <w:tcPr>
            <w:tcW w:w="3017" w:type="dxa"/>
          </w:tcPr>
          <w:p w:rsidR="00A6015A" w:rsidRPr="006F4278" w:rsidRDefault="00A6015A" w:rsidP="00AD5EF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6015A" w:rsidRPr="006F4278" w:rsidTr="00AD5EFE">
        <w:tc>
          <w:tcPr>
            <w:tcW w:w="1809" w:type="dxa"/>
          </w:tcPr>
          <w:p w:rsidR="00A6015A" w:rsidRPr="006F4278" w:rsidRDefault="00A6015A" w:rsidP="00AD5EF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745" w:type="dxa"/>
            <w:gridSpan w:val="2"/>
          </w:tcPr>
          <w:p w:rsidR="00A6015A" w:rsidRPr="006F4278" w:rsidRDefault="00A6015A" w:rsidP="00AD5EF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:rsidR="00A6015A" w:rsidRPr="006F4278" w:rsidRDefault="00A6015A" w:rsidP="00AD5EFE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</w:tc>
      </w:tr>
      <w:tr w:rsidR="00A6015A" w:rsidRPr="006F4278" w:rsidTr="00AD5EFE">
        <w:tc>
          <w:tcPr>
            <w:tcW w:w="9571" w:type="dxa"/>
            <w:gridSpan w:val="4"/>
            <w:shd w:val="clear" w:color="auto" w:fill="D9D9D9"/>
          </w:tcPr>
          <w:p w:rsidR="00A6015A" w:rsidRPr="006F4278" w:rsidRDefault="00A6015A" w:rsidP="00AD5EFE">
            <w:pPr>
              <w:rPr>
                <w:rFonts w:ascii="Arial" w:hAnsi="Arial" w:cs="Arial"/>
                <w:b/>
                <w:lang w:val="en-GB"/>
              </w:rPr>
            </w:pPr>
            <w:r w:rsidRPr="006F4278">
              <w:rPr>
                <w:rFonts w:ascii="Arial" w:hAnsi="Arial" w:cs="Arial"/>
                <w:b/>
                <w:lang w:val="en-GB"/>
              </w:rPr>
              <w:t xml:space="preserve">Second Day, </w:t>
            </w:r>
            <w:r w:rsidR="00C36126">
              <w:rPr>
                <w:rFonts w:ascii="Arial" w:hAnsi="Arial" w:cs="Arial"/>
                <w:b/>
                <w:lang w:val="en-GB"/>
              </w:rPr>
              <w:t>Thursday</w:t>
            </w:r>
            <w:r w:rsidRPr="006F4278">
              <w:rPr>
                <w:rFonts w:ascii="Arial" w:hAnsi="Arial" w:cs="Arial"/>
                <w:b/>
                <w:lang w:val="en-GB"/>
              </w:rPr>
              <w:t>, 17 March 2016</w:t>
            </w:r>
          </w:p>
          <w:p w:rsidR="00A6015A" w:rsidRDefault="00A6015A" w:rsidP="00AD5EFE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en-GB"/>
              </w:rPr>
              <w:t>Venue:</w:t>
            </w:r>
          </w:p>
          <w:p w:rsidR="00A6015A" w:rsidRDefault="00A6015A" w:rsidP="00AD5EFE">
            <w:pPr>
              <w:rPr>
                <w:rFonts w:ascii="Arial" w:hAnsi="Arial" w:cs="Arial"/>
                <w:lang w:val="uk-UA"/>
              </w:rPr>
            </w:pPr>
            <w:r w:rsidRPr="009F4142">
              <w:rPr>
                <w:rFonts w:ascii="Arial" w:hAnsi="Arial" w:cs="Arial"/>
                <w:lang w:val="en-GB"/>
              </w:rPr>
              <w:t>Plenary Session (2)</w:t>
            </w:r>
            <w:r>
              <w:rPr>
                <w:rFonts w:ascii="Arial" w:hAnsi="Arial" w:cs="Arial"/>
                <w:lang w:val="uk-UA"/>
              </w:rPr>
              <w:t xml:space="preserve">- </w:t>
            </w:r>
            <w:r w:rsidRPr="009F4142">
              <w:rPr>
                <w:rFonts w:ascii="Arial" w:hAnsi="Arial" w:cs="Arial"/>
                <w:lang w:val="en-GB"/>
              </w:rPr>
              <w:t>Ministry of Education and Science of Ukraine, Boulevard Shevchenko, 16 (Conference Hall, 4 floor</w:t>
            </w:r>
            <w:r>
              <w:rPr>
                <w:rFonts w:ascii="Arial" w:hAnsi="Arial" w:cs="Arial"/>
                <w:lang w:val="en-GB"/>
              </w:rPr>
              <w:t>, 401 room</w:t>
            </w:r>
            <w:r w:rsidRPr="009F4142">
              <w:rPr>
                <w:rFonts w:ascii="Arial" w:hAnsi="Arial" w:cs="Arial"/>
                <w:lang w:val="en-GB"/>
              </w:rPr>
              <w:t>)</w:t>
            </w:r>
          </w:p>
          <w:p w:rsidR="00A6015A" w:rsidRDefault="00A6015A" w:rsidP="00AD5EFE">
            <w:pPr>
              <w:rPr>
                <w:rFonts w:ascii="Arial" w:hAnsi="Arial" w:cs="Arial"/>
                <w:lang w:val="uk-UA"/>
              </w:rPr>
            </w:pPr>
          </w:p>
          <w:p w:rsidR="00A6015A" w:rsidRPr="004754A4" w:rsidRDefault="00A6015A" w:rsidP="00AD5EFE">
            <w:pPr>
              <w:rPr>
                <w:rFonts w:ascii="Arial" w:hAnsi="Arial" w:cs="Arial"/>
                <w:lang w:val="en-US"/>
              </w:rPr>
            </w:pPr>
            <w:r w:rsidRPr="009F4142">
              <w:rPr>
                <w:rFonts w:ascii="Arial" w:eastAsia="OpenSans" w:hAnsi="Arial" w:cs="Arial"/>
                <w:lang w:val="en-GB"/>
              </w:rPr>
              <w:t xml:space="preserve">Parallel Sessions </w:t>
            </w:r>
            <w:r>
              <w:rPr>
                <w:rFonts w:ascii="Arial" w:eastAsia="OpenSans" w:hAnsi="Arial" w:cs="Arial"/>
                <w:lang w:val="uk-UA"/>
              </w:rPr>
              <w:t xml:space="preserve">- </w:t>
            </w:r>
            <w:proofErr w:type="spellStart"/>
            <w:r w:rsidRPr="006F4278">
              <w:rPr>
                <w:rFonts w:ascii="Arial" w:eastAsia="OpenSans" w:hAnsi="Arial" w:cs="Arial"/>
                <w:lang w:val="en-GB"/>
              </w:rPr>
              <w:t>Taras</w:t>
            </w:r>
            <w:proofErr w:type="spellEnd"/>
            <w:r w:rsidRPr="006F4278">
              <w:rPr>
                <w:rFonts w:ascii="Arial" w:eastAsia="OpenSans" w:hAnsi="Arial" w:cs="Arial"/>
                <w:lang w:val="en-GB"/>
              </w:rPr>
              <w:t xml:space="preserve"> Shevchenko National University of Kyiv</w:t>
            </w:r>
            <w:r w:rsidRPr="006F4278">
              <w:rPr>
                <w:rFonts w:ascii="Arial" w:eastAsia="OpenSans" w:hAnsi="Arial" w:cs="Arial"/>
                <w:lang w:val="en-US"/>
              </w:rPr>
              <w:t xml:space="preserve">, </w:t>
            </w:r>
            <w:r>
              <w:rPr>
                <w:rFonts w:ascii="Arial" w:eastAsia="OpenSans" w:hAnsi="Arial" w:cs="Arial"/>
                <w:lang w:val="uk-UA"/>
              </w:rPr>
              <w:t>58</w:t>
            </w:r>
            <w:r w:rsidRPr="006F4278">
              <w:rPr>
                <w:rFonts w:ascii="Arial" w:eastAsia="OpenSans" w:hAnsi="Arial" w:cs="Arial"/>
                <w:lang w:val="en-GB"/>
              </w:rPr>
              <w:t xml:space="preserve">, </w:t>
            </w:r>
            <w:proofErr w:type="spellStart"/>
            <w:r w:rsidRPr="006F4278">
              <w:rPr>
                <w:rFonts w:ascii="Arial" w:eastAsia="OpenSans" w:hAnsi="Arial" w:cs="Arial"/>
                <w:lang w:val="en-GB"/>
              </w:rPr>
              <w:t>Volodymyrska</w:t>
            </w:r>
            <w:proofErr w:type="spellEnd"/>
            <w:r w:rsidRPr="006F4278">
              <w:rPr>
                <w:rFonts w:ascii="Arial" w:eastAsia="OpenSans" w:hAnsi="Arial" w:cs="Arial"/>
                <w:lang w:val="en-GB"/>
              </w:rPr>
              <w:t xml:space="preserve"> St</w:t>
            </w:r>
            <w:proofErr w:type="spellStart"/>
            <w:r w:rsidRPr="006F4278">
              <w:rPr>
                <w:rFonts w:ascii="Arial" w:eastAsia="OpenSans" w:hAnsi="Arial" w:cs="Arial"/>
                <w:lang w:val="en-US"/>
              </w:rPr>
              <w:t>reet</w:t>
            </w:r>
            <w:proofErr w:type="spellEnd"/>
          </w:p>
        </w:tc>
      </w:tr>
      <w:tr w:rsidR="00A6015A" w:rsidRPr="006F4278" w:rsidTr="00AD5EFE">
        <w:tc>
          <w:tcPr>
            <w:tcW w:w="2093" w:type="dxa"/>
            <w:gridSpan w:val="2"/>
          </w:tcPr>
          <w:p w:rsidR="00A6015A" w:rsidRPr="006F4278" w:rsidRDefault="00A6015A" w:rsidP="00AD5EFE">
            <w:pPr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>09.00-09.30</w:t>
            </w:r>
          </w:p>
        </w:tc>
        <w:tc>
          <w:tcPr>
            <w:tcW w:w="4461" w:type="dxa"/>
          </w:tcPr>
          <w:p w:rsidR="00A6015A" w:rsidRPr="006F4278" w:rsidRDefault="00A6015A" w:rsidP="00AD5EFE">
            <w:pPr>
              <w:rPr>
                <w:rFonts w:ascii="Arial" w:hAnsi="Arial" w:cs="Arial"/>
                <w:i/>
                <w:lang w:val="en-GB"/>
              </w:rPr>
            </w:pPr>
            <w:r w:rsidRPr="00274BF4">
              <w:rPr>
                <w:rFonts w:ascii="Arial" w:hAnsi="Arial" w:cs="Arial"/>
                <w:bCs/>
                <w:lang w:val="en-US"/>
              </w:rPr>
              <w:t>Registration</w:t>
            </w:r>
          </w:p>
        </w:tc>
        <w:tc>
          <w:tcPr>
            <w:tcW w:w="3017" w:type="dxa"/>
          </w:tcPr>
          <w:p w:rsidR="00A6015A" w:rsidRPr="006F4278" w:rsidRDefault="00A6015A" w:rsidP="00AD5EFE">
            <w:pPr>
              <w:rPr>
                <w:rFonts w:ascii="Arial" w:hAnsi="Arial" w:cs="Arial"/>
                <w:lang w:val="en-GB"/>
              </w:rPr>
            </w:pPr>
          </w:p>
        </w:tc>
      </w:tr>
      <w:tr w:rsidR="00A6015A" w:rsidRPr="006F4278" w:rsidTr="00AD5EFE">
        <w:tc>
          <w:tcPr>
            <w:tcW w:w="9571" w:type="dxa"/>
            <w:gridSpan w:val="4"/>
          </w:tcPr>
          <w:p w:rsidR="00A6015A" w:rsidRPr="006F4278" w:rsidRDefault="00A6015A" w:rsidP="00AD5EFE">
            <w:pPr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b/>
                <w:lang w:val="en-GB"/>
              </w:rPr>
              <w:t>NCP Training – Plenary Session (2)</w:t>
            </w:r>
          </w:p>
        </w:tc>
      </w:tr>
      <w:tr w:rsidR="00A6015A" w:rsidRPr="006F4278" w:rsidTr="00AD5EFE">
        <w:tc>
          <w:tcPr>
            <w:tcW w:w="2093" w:type="dxa"/>
            <w:gridSpan w:val="2"/>
          </w:tcPr>
          <w:p w:rsidR="00A6015A" w:rsidRPr="006F4278" w:rsidRDefault="00A6015A" w:rsidP="00AD5EFE">
            <w:pPr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>9.30 -10.15</w:t>
            </w:r>
          </w:p>
        </w:tc>
        <w:tc>
          <w:tcPr>
            <w:tcW w:w="4461" w:type="dxa"/>
          </w:tcPr>
          <w:p w:rsidR="00A6015A" w:rsidRPr="006F4278" w:rsidRDefault="00A6015A" w:rsidP="00AD5EFE">
            <w:pPr>
              <w:rPr>
                <w:rFonts w:ascii="Arial" w:hAnsi="Arial" w:cs="Arial"/>
                <w:bCs/>
                <w:i/>
                <w:lang w:val="en-GB"/>
              </w:rPr>
            </w:pPr>
            <w:r w:rsidRPr="006F4278">
              <w:rPr>
                <w:rFonts w:ascii="Arial" w:hAnsi="Arial" w:cs="Arial"/>
                <w:bCs/>
                <w:i/>
                <w:lang w:val="en-GB"/>
              </w:rPr>
              <w:t xml:space="preserve">From idea to successful proposal </w:t>
            </w:r>
          </w:p>
          <w:p w:rsidR="00A6015A" w:rsidRPr="006F4278" w:rsidRDefault="00A6015A" w:rsidP="00AD5EFE">
            <w:pPr>
              <w:rPr>
                <w:rFonts w:ascii="Arial" w:hAnsi="Arial" w:cs="Arial"/>
                <w:lang w:val="en-US"/>
              </w:rPr>
            </w:pPr>
            <w:r w:rsidRPr="006F4278">
              <w:rPr>
                <w:rFonts w:ascii="Arial" w:hAnsi="Arial" w:cs="Arial"/>
                <w:lang w:val="en-US"/>
              </w:rPr>
              <w:t>- How a researcher will see his current work /expertise fitting in a Call;</w:t>
            </w:r>
          </w:p>
          <w:p w:rsidR="00A6015A" w:rsidRPr="006F4278" w:rsidRDefault="00A6015A" w:rsidP="00AD5EFE">
            <w:pPr>
              <w:rPr>
                <w:rFonts w:ascii="Arial" w:hAnsi="Arial" w:cs="Arial"/>
                <w:lang w:val="en-US"/>
              </w:rPr>
            </w:pPr>
            <w:r w:rsidRPr="006F4278">
              <w:rPr>
                <w:rFonts w:ascii="Arial" w:hAnsi="Arial" w:cs="Arial"/>
                <w:lang w:val="en-US"/>
              </w:rPr>
              <w:t>- How to present in writing his work/capabilities for this specific Call;</w:t>
            </w:r>
          </w:p>
          <w:p w:rsidR="00A6015A" w:rsidRPr="006F4278" w:rsidRDefault="00A6015A" w:rsidP="00AD5EFE">
            <w:pPr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US"/>
              </w:rPr>
              <w:t>- How to pro-actively knock the door of his contacts in EU promoting/selling his capabilities and his willingness to participate in a new consortium/proposal.</w:t>
            </w:r>
          </w:p>
          <w:p w:rsidR="00A6015A" w:rsidRPr="006F4278" w:rsidRDefault="00A6015A" w:rsidP="00AD5EFE">
            <w:pPr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>- How to use the partner search tool</w:t>
            </w:r>
          </w:p>
          <w:p w:rsidR="00A6015A" w:rsidRPr="006F4278" w:rsidRDefault="00A6015A" w:rsidP="00AD5EFE">
            <w:pPr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>- Support measures from Inco (Grants)</w:t>
            </w:r>
          </w:p>
          <w:p w:rsidR="00A6015A" w:rsidRPr="006F4278" w:rsidRDefault="00A6015A" w:rsidP="00AD5EF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017" w:type="dxa"/>
          </w:tcPr>
          <w:p w:rsidR="00A6015A" w:rsidRPr="006F4278" w:rsidRDefault="00A6015A" w:rsidP="00AD5EFE">
            <w:pPr>
              <w:rPr>
                <w:rFonts w:ascii="Arial" w:hAnsi="Arial" w:cs="Arial"/>
                <w:lang w:val="pt-PT"/>
              </w:rPr>
            </w:pPr>
            <w:r w:rsidRPr="006F4278">
              <w:rPr>
                <w:rFonts w:ascii="Arial" w:hAnsi="Arial" w:cs="Arial"/>
                <w:lang w:val="pt-PT"/>
              </w:rPr>
              <w:t>G. Bonas (CeRISS)/G Weiss (ZSI)</w:t>
            </w:r>
          </w:p>
          <w:p w:rsidR="00A6015A" w:rsidRPr="006F4278" w:rsidRDefault="00A6015A" w:rsidP="00AD5EFE">
            <w:pPr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 xml:space="preserve">S. </w:t>
            </w:r>
            <w:proofErr w:type="spellStart"/>
            <w:r w:rsidRPr="006F4278">
              <w:rPr>
                <w:rFonts w:ascii="Arial" w:hAnsi="Arial" w:cs="Arial"/>
                <w:lang w:val="en-GB"/>
              </w:rPr>
              <w:t>Olivera</w:t>
            </w:r>
            <w:proofErr w:type="spellEnd"/>
            <w:r w:rsidRPr="006F4278">
              <w:rPr>
                <w:rFonts w:ascii="Arial" w:hAnsi="Arial" w:cs="Arial"/>
                <w:lang w:val="en-GB"/>
              </w:rPr>
              <w:t xml:space="preserve"> (SE);</w:t>
            </w:r>
          </w:p>
          <w:p w:rsidR="00A6015A" w:rsidRPr="006F4278" w:rsidRDefault="00A6015A" w:rsidP="00AD5EFE">
            <w:pPr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 xml:space="preserve">U. Must (EE); S. </w:t>
            </w:r>
            <w:proofErr w:type="spellStart"/>
            <w:r w:rsidRPr="006F4278">
              <w:rPr>
                <w:rFonts w:ascii="Arial" w:hAnsi="Arial" w:cs="Arial"/>
                <w:lang w:val="en-GB"/>
              </w:rPr>
              <w:t>Serwiak</w:t>
            </w:r>
            <w:proofErr w:type="spellEnd"/>
            <w:r w:rsidRPr="006F4278">
              <w:rPr>
                <w:rFonts w:ascii="Arial" w:hAnsi="Arial" w:cs="Arial"/>
                <w:lang w:val="en-GB"/>
              </w:rPr>
              <w:t xml:space="preserve"> (PL)</w:t>
            </w:r>
          </w:p>
        </w:tc>
      </w:tr>
      <w:tr w:rsidR="00A6015A" w:rsidRPr="006F4278" w:rsidTr="00AD5EFE">
        <w:tc>
          <w:tcPr>
            <w:tcW w:w="9571" w:type="dxa"/>
            <w:gridSpan w:val="4"/>
          </w:tcPr>
          <w:p w:rsidR="00A6015A" w:rsidRPr="006F4278" w:rsidRDefault="00A6015A" w:rsidP="00AD5EFE">
            <w:pPr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 xml:space="preserve">10.15 – 10.30 Coffee break </w:t>
            </w:r>
            <w:r w:rsidR="003B23C3">
              <w:rPr>
                <w:rFonts w:ascii="Arial" w:hAnsi="Arial" w:cs="Arial"/>
                <w:bCs/>
                <w:lang w:val="en-US"/>
              </w:rPr>
              <w:t>(</w:t>
            </w:r>
            <w:r w:rsidR="003B23C3">
              <w:rPr>
                <w:rFonts w:ascii="Arial" w:hAnsi="Arial" w:cs="Arial"/>
                <w:lang w:val="en-US"/>
              </w:rPr>
              <w:t>3</w:t>
            </w:r>
            <w:r w:rsidR="003B23C3" w:rsidRPr="006F4278">
              <w:rPr>
                <w:rFonts w:ascii="Arial" w:hAnsi="Arial" w:cs="Arial"/>
                <w:lang w:val="en-US"/>
              </w:rPr>
              <w:t xml:space="preserve"> floor</w:t>
            </w:r>
            <w:r w:rsidR="003B23C3">
              <w:rPr>
                <w:rFonts w:ascii="Arial" w:hAnsi="Arial" w:cs="Arial"/>
                <w:lang w:val="en-US"/>
              </w:rPr>
              <w:t xml:space="preserve">, room 312) </w:t>
            </w:r>
            <w:r w:rsidRPr="006F4278">
              <w:rPr>
                <w:rFonts w:ascii="Arial" w:hAnsi="Arial" w:cs="Arial"/>
                <w:lang w:val="en-GB"/>
              </w:rPr>
              <w:t>and splitting in Parallel Sessions</w:t>
            </w:r>
          </w:p>
        </w:tc>
      </w:tr>
      <w:tr w:rsidR="00A6015A" w:rsidRPr="006F4278" w:rsidTr="00AD5EFE">
        <w:tc>
          <w:tcPr>
            <w:tcW w:w="9571" w:type="dxa"/>
            <w:gridSpan w:val="4"/>
          </w:tcPr>
          <w:p w:rsidR="00A6015A" w:rsidRPr="006F4278" w:rsidRDefault="00A6015A" w:rsidP="00AD5EFE">
            <w:pPr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b/>
                <w:lang w:val="en-GB"/>
              </w:rPr>
              <w:t>NCP Training – Parallel Sessions</w:t>
            </w:r>
          </w:p>
        </w:tc>
      </w:tr>
      <w:tr w:rsidR="00A6015A" w:rsidRPr="006F4278" w:rsidTr="00AD5EFE">
        <w:tc>
          <w:tcPr>
            <w:tcW w:w="2093" w:type="dxa"/>
            <w:gridSpan w:val="2"/>
          </w:tcPr>
          <w:p w:rsidR="00A6015A" w:rsidRPr="006F4278" w:rsidRDefault="00A6015A" w:rsidP="00AD5EFE">
            <w:pPr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>10.30 – 12.30</w:t>
            </w:r>
          </w:p>
        </w:tc>
        <w:tc>
          <w:tcPr>
            <w:tcW w:w="4461" w:type="dxa"/>
          </w:tcPr>
          <w:p w:rsidR="00A6015A" w:rsidRPr="006F4278" w:rsidRDefault="00A6015A" w:rsidP="00AD5EFE">
            <w:pPr>
              <w:rPr>
                <w:rFonts w:ascii="Arial" w:hAnsi="Arial" w:cs="Arial"/>
                <w:bCs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 xml:space="preserve">This session foresees practical training/exercise on proposal writing in </w:t>
            </w:r>
            <w:r w:rsidRPr="006F4278">
              <w:rPr>
                <w:rFonts w:ascii="Arial" w:hAnsi="Arial" w:cs="Arial"/>
                <w:bCs/>
                <w:lang w:val="en-GB"/>
              </w:rPr>
              <w:t>parallel working groups focussing on:</w:t>
            </w:r>
          </w:p>
          <w:p w:rsidR="00A6015A" w:rsidRPr="006F4278" w:rsidRDefault="00A6015A" w:rsidP="00AD5EFE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 xml:space="preserve">Energy V. </w:t>
            </w:r>
            <w:proofErr w:type="spellStart"/>
            <w:r w:rsidRPr="006F4278">
              <w:rPr>
                <w:rFonts w:ascii="Arial" w:hAnsi="Arial" w:cs="Arial"/>
                <w:lang w:val="en-GB"/>
              </w:rPr>
              <w:t>Mongirdas</w:t>
            </w:r>
            <w:proofErr w:type="spellEnd"/>
            <w:r w:rsidRPr="006F4278">
              <w:rPr>
                <w:rFonts w:ascii="Arial" w:hAnsi="Arial" w:cs="Arial"/>
                <w:lang w:val="en-GB"/>
              </w:rPr>
              <w:t xml:space="preserve"> (LT)</w:t>
            </w:r>
          </w:p>
          <w:p w:rsidR="00A6015A" w:rsidRPr="006F4278" w:rsidRDefault="00A6015A" w:rsidP="00AD5EFE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 xml:space="preserve">Climate Action George Bonas/Anastasia </w:t>
            </w:r>
            <w:proofErr w:type="spellStart"/>
            <w:r w:rsidRPr="006F4278">
              <w:rPr>
                <w:rFonts w:ascii="Arial" w:hAnsi="Arial" w:cs="Arial"/>
                <w:lang w:val="en-GB"/>
              </w:rPr>
              <w:t>Vlyzioti</w:t>
            </w:r>
            <w:proofErr w:type="spellEnd"/>
            <w:r w:rsidRPr="006F4278">
              <w:rPr>
                <w:rFonts w:ascii="Arial" w:hAnsi="Arial" w:cs="Arial"/>
                <w:lang w:val="en-GB"/>
              </w:rPr>
              <w:t xml:space="preserve"> (</w:t>
            </w:r>
            <w:proofErr w:type="spellStart"/>
            <w:r w:rsidRPr="006F4278">
              <w:rPr>
                <w:rFonts w:ascii="Arial" w:hAnsi="Arial" w:cs="Arial"/>
                <w:lang w:val="en-GB"/>
              </w:rPr>
              <w:t>CeRISS</w:t>
            </w:r>
            <w:proofErr w:type="spellEnd"/>
            <w:r w:rsidRPr="006F4278">
              <w:rPr>
                <w:rFonts w:ascii="Arial" w:hAnsi="Arial" w:cs="Arial"/>
                <w:lang w:val="en-GB"/>
              </w:rPr>
              <w:t>)</w:t>
            </w:r>
          </w:p>
          <w:p w:rsidR="00A6015A" w:rsidRPr="006F4278" w:rsidRDefault="00A6015A" w:rsidP="00AD5EFE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>Health A. Soon (EE)</w:t>
            </w:r>
          </w:p>
          <w:p w:rsidR="00A6015A" w:rsidRPr="006F4278" w:rsidRDefault="00A6015A" w:rsidP="00AD5EFE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 xml:space="preserve">Nano/materials </w:t>
            </w:r>
            <w:proofErr w:type="spellStart"/>
            <w:r w:rsidRPr="006F4278">
              <w:rPr>
                <w:rFonts w:ascii="Arial" w:hAnsi="Arial" w:cs="Arial"/>
                <w:lang w:val="en-GB"/>
              </w:rPr>
              <w:t>Gorazd</w:t>
            </w:r>
            <w:proofErr w:type="spellEnd"/>
            <w:r w:rsidRPr="006F4278">
              <w:rPr>
                <w:rFonts w:ascii="Arial" w:hAnsi="Arial" w:cs="Arial"/>
                <w:lang w:val="en-GB"/>
              </w:rPr>
              <w:t xml:space="preserve"> Weiss/ Philipp </w:t>
            </w:r>
            <w:proofErr w:type="spellStart"/>
            <w:r w:rsidRPr="006F4278">
              <w:rPr>
                <w:rFonts w:ascii="Arial" w:hAnsi="Arial" w:cs="Arial"/>
                <w:lang w:val="en-GB"/>
              </w:rPr>
              <w:t>Brugner</w:t>
            </w:r>
            <w:proofErr w:type="spellEnd"/>
            <w:r w:rsidRPr="006F4278">
              <w:rPr>
                <w:rFonts w:ascii="Arial" w:hAnsi="Arial" w:cs="Arial"/>
                <w:lang w:val="en-GB"/>
              </w:rPr>
              <w:t xml:space="preserve"> (ZSI)</w:t>
            </w:r>
          </w:p>
          <w:p w:rsidR="00A6015A" w:rsidRPr="006F4278" w:rsidRDefault="00A6015A" w:rsidP="00AD5EFE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 xml:space="preserve">Research infrastructures G. </w:t>
            </w:r>
            <w:proofErr w:type="spellStart"/>
            <w:r w:rsidRPr="006F4278">
              <w:rPr>
                <w:rFonts w:ascii="Arial" w:hAnsi="Arial" w:cs="Arial"/>
                <w:lang w:val="en-GB"/>
              </w:rPr>
              <w:t>Decroix</w:t>
            </w:r>
            <w:proofErr w:type="spellEnd"/>
            <w:r w:rsidRPr="006F4278">
              <w:rPr>
                <w:rFonts w:ascii="Arial" w:hAnsi="Arial" w:cs="Arial"/>
                <w:lang w:val="en-GB"/>
              </w:rPr>
              <w:t xml:space="preserve"> (FR)</w:t>
            </w:r>
          </w:p>
          <w:p w:rsidR="00A6015A" w:rsidRPr="006F4278" w:rsidRDefault="00A6015A" w:rsidP="00AD5EFE">
            <w:pPr>
              <w:numPr>
                <w:ilvl w:val="0"/>
                <w:numId w:val="13"/>
              </w:numPr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>SMEs/Access to risk finance (</w:t>
            </w:r>
            <w:proofErr w:type="spellStart"/>
            <w:r w:rsidRPr="006F4278">
              <w:rPr>
                <w:rFonts w:ascii="Arial" w:hAnsi="Arial" w:cs="Arial"/>
                <w:lang w:val="en-GB"/>
              </w:rPr>
              <w:t>Innovfin</w:t>
            </w:r>
            <w:proofErr w:type="spellEnd"/>
            <w:r w:rsidRPr="006F4278">
              <w:rPr>
                <w:rFonts w:ascii="Arial" w:hAnsi="Arial" w:cs="Arial"/>
                <w:lang w:val="en-GB"/>
              </w:rPr>
              <w:t xml:space="preserve">) </w:t>
            </w:r>
            <w:r w:rsidRPr="00041AD4">
              <w:rPr>
                <w:rFonts w:ascii="Arial" w:hAnsi="Arial" w:cs="Arial"/>
                <w:lang w:val="en-GB"/>
              </w:rPr>
              <w:t xml:space="preserve">EIB (M. </w:t>
            </w:r>
            <w:proofErr w:type="spellStart"/>
            <w:r w:rsidRPr="00041AD4">
              <w:rPr>
                <w:rFonts w:ascii="Arial" w:hAnsi="Arial" w:cs="Arial"/>
                <w:lang w:val="en-GB"/>
              </w:rPr>
              <w:t>D'Hooge</w:t>
            </w:r>
            <w:proofErr w:type="spellEnd"/>
            <w:r w:rsidRPr="00041AD4">
              <w:rPr>
                <w:rFonts w:ascii="Arial" w:hAnsi="Arial" w:cs="Arial"/>
                <w:lang w:val="en-GB"/>
              </w:rPr>
              <w:t>)</w:t>
            </w:r>
          </w:p>
          <w:p w:rsidR="00A6015A" w:rsidRPr="006F4278" w:rsidRDefault="00A6015A" w:rsidP="00AD5EFE">
            <w:pPr>
              <w:ind w:left="720"/>
              <w:rPr>
                <w:rFonts w:ascii="Arial" w:hAnsi="Arial" w:cs="Arial"/>
                <w:lang w:val="en-GB"/>
              </w:rPr>
            </w:pPr>
          </w:p>
          <w:p w:rsidR="00A6015A" w:rsidRPr="006F4278" w:rsidRDefault="00A6015A" w:rsidP="00AD5E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GB"/>
              </w:rPr>
            </w:pPr>
            <w:r w:rsidRPr="006F4278">
              <w:rPr>
                <w:rFonts w:ascii="Arial" w:hAnsi="Arial" w:cs="Arial"/>
                <w:bCs/>
                <w:lang w:val="en-GB"/>
              </w:rPr>
              <w:t>- Screening and identifying relevant call-topics in the 2016-17 Work Programme</w:t>
            </w:r>
          </w:p>
          <w:p w:rsidR="00A6015A" w:rsidRPr="006F4278" w:rsidRDefault="00A6015A" w:rsidP="00AD5E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GB"/>
              </w:rPr>
            </w:pPr>
            <w:r w:rsidRPr="006F4278">
              <w:rPr>
                <w:rFonts w:ascii="Arial" w:hAnsi="Arial" w:cs="Arial"/>
                <w:bCs/>
                <w:lang w:val="en-GB"/>
              </w:rPr>
              <w:t>- Drafting a research profile for the partner search tool and for addressing scientists in EU MS</w:t>
            </w:r>
          </w:p>
          <w:p w:rsidR="00A6015A" w:rsidRPr="006F4278" w:rsidRDefault="00A6015A" w:rsidP="00AD5E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GB"/>
              </w:rPr>
            </w:pPr>
            <w:r w:rsidRPr="006F4278">
              <w:rPr>
                <w:rFonts w:ascii="Arial" w:hAnsi="Arial" w:cs="Arial"/>
                <w:bCs/>
                <w:lang w:val="en-GB"/>
              </w:rPr>
              <w:t xml:space="preserve">- Simulation of a proposal preparation: </w:t>
            </w:r>
          </w:p>
          <w:p w:rsidR="00A6015A" w:rsidRPr="006F4278" w:rsidRDefault="00A6015A" w:rsidP="00AD5E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GB"/>
              </w:rPr>
            </w:pPr>
            <w:r w:rsidRPr="006F4278">
              <w:rPr>
                <w:rFonts w:ascii="Arial" w:hAnsi="Arial" w:cs="Arial"/>
                <w:bCs/>
                <w:lang w:val="en-GB"/>
              </w:rPr>
              <w:t>* Consortium/competences;</w:t>
            </w:r>
          </w:p>
          <w:p w:rsidR="00A6015A" w:rsidRPr="006F4278" w:rsidRDefault="00A6015A" w:rsidP="00AD5E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GB"/>
              </w:rPr>
            </w:pPr>
            <w:r w:rsidRPr="006F4278">
              <w:rPr>
                <w:rFonts w:ascii="Arial" w:hAnsi="Arial" w:cs="Arial"/>
                <w:bCs/>
                <w:lang w:val="en-GB"/>
              </w:rPr>
              <w:t>* Work content/Work Packages;</w:t>
            </w:r>
          </w:p>
          <w:p w:rsidR="00A6015A" w:rsidRPr="006F4278" w:rsidRDefault="00A6015A" w:rsidP="00AD5E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GB"/>
              </w:rPr>
            </w:pPr>
            <w:r w:rsidRPr="006F4278">
              <w:rPr>
                <w:rFonts w:ascii="Arial" w:hAnsi="Arial" w:cs="Arial"/>
                <w:bCs/>
                <w:lang w:val="en-GB"/>
              </w:rPr>
              <w:lastRenderedPageBreak/>
              <w:t>* Deliverables</w:t>
            </w:r>
          </w:p>
          <w:p w:rsidR="00A6015A" w:rsidRPr="006F4278" w:rsidRDefault="00A6015A" w:rsidP="00AD5EFE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bCs/>
                <w:lang w:val="en-GB"/>
              </w:rPr>
              <w:t xml:space="preserve">* Budget </w:t>
            </w:r>
          </w:p>
          <w:p w:rsidR="00A6015A" w:rsidRPr="006F4278" w:rsidRDefault="00A6015A" w:rsidP="00AD5EFE">
            <w:pPr>
              <w:pStyle w:val="Default"/>
              <w:rPr>
                <w:rStyle w:val="a4"/>
                <w:rFonts w:ascii="Arial" w:hAnsi="Arial" w:cs="Arial"/>
                <w:b w:val="0"/>
                <w:color w:val="auto"/>
                <w:lang w:val="en-GB"/>
              </w:rPr>
            </w:pPr>
          </w:p>
        </w:tc>
        <w:tc>
          <w:tcPr>
            <w:tcW w:w="3017" w:type="dxa"/>
          </w:tcPr>
          <w:p w:rsidR="00A6015A" w:rsidRPr="006F4278" w:rsidRDefault="00A6015A" w:rsidP="00AD5EFE">
            <w:pPr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lastRenderedPageBreak/>
              <w:t>Parallel Sessions (group work)</w:t>
            </w:r>
          </w:p>
          <w:p w:rsidR="00A6015A" w:rsidRPr="006F4278" w:rsidRDefault="00A6015A" w:rsidP="00AD5EFE">
            <w:pPr>
              <w:rPr>
                <w:rFonts w:ascii="Arial" w:hAnsi="Arial" w:cs="Arial"/>
                <w:lang w:val="en-GB"/>
              </w:rPr>
            </w:pPr>
          </w:p>
        </w:tc>
      </w:tr>
      <w:tr w:rsidR="00A6015A" w:rsidRPr="006F4278" w:rsidTr="00AD5EFE">
        <w:tc>
          <w:tcPr>
            <w:tcW w:w="9571" w:type="dxa"/>
            <w:gridSpan w:val="4"/>
          </w:tcPr>
          <w:p w:rsidR="003B23C3" w:rsidRDefault="00A6015A" w:rsidP="003B23C3">
            <w:pPr>
              <w:rPr>
                <w:rFonts w:ascii="Arial" w:hAnsi="Arial" w:cs="Arial"/>
                <w:b/>
                <w:lang w:val="en-GB"/>
              </w:rPr>
            </w:pPr>
            <w:r w:rsidRPr="006F4278">
              <w:rPr>
                <w:rFonts w:ascii="Arial" w:hAnsi="Arial" w:cs="Arial"/>
                <w:b/>
                <w:lang w:val="de-DE"/>
              </w:rPr>
              <w:lastRenderedPageBreak/>
              <w:t xml:space="preserve">Open </w:t>
            </w:r>
            <w:r w:rsidRPr="006F4278">
              <w:rPr>
                <w:rFonts w:ascii="Arial" w:hAnsi="Arial" w:cs="Arial"/>
                <w:b/>
                <w:lang w:val="en-GB"/>
              </w:rPr>
              <w:t>Discussion in Plenary</w:t>
            </w:r>
            <w:r w:rsidR="003B23C3">
              <w:rPr>
                <w:rFonts w:ascii="Arial" w:hAnsi="Arial" w:cs="Arial"/>
                <w:b/>
                <w:lang w:val="en-GB"/>
              </w:rPr>
              <w:t xml:space="preserve"> </w:t>
            </w:r>
          </w:p>
          <w:p w:rsidR="00A6015A" w:rsidRPr="003B23C3" w:rsidRDefault="003B23C3" w:rsidP="003B23C3">
            <w:pPr>
              <w:rPr>
                <w:rFonts w:ascii="Arial" w:hAnsi="Arial" w:cs="Arial"/>
                <w:lang w:val="uk-UA"/>
              </w:rPr>
            </w:pPr>
            <w:r w:rsidRPr="009F4142">
              <w:rPr>
                <w:rFonts w:ascii="Arial" w:hAnsi="Arial" w:cs="Arial"/>
                <w:lang w:val="en-GB"/>
              </w:rPr>
              <w:t xml:space="preserve">Ministry of Education and Science of Ukraine, Boulevard </w:t>
            </w:r>
            <w:proofErr w:type="spellStart"/>
            <w:r w:rsidRPr="009F4142">
              <w:rPr>
                <w:rFonts w:ascii="Arial" w:hAnsi="Arial" w:cs="Arial"/>
                <w:lang w:val="en-GB"/>
              </w:rPr>
              <w:t>Shevchenko</w:t>
            </w:r>
            <w:proofErr w:type="spellEnd"/>
            <w:r w:rsidRPr="009F4142">
              <w:rPr>
                <w:rFonts w:ascii="Arial" w:hAnsi="Arial" w:cs="Arial"/>
                <w:lang w:val="en-GB"/>
              </w:rPr>
              <w:t>, 16 (Conference Hall, 4 floor</w:t>
            </w:r>
            <w:r>
              <w:rPr>
                <w:rFonts w:ascii="Arial" w:hAnsi="Arial" w:cs="Arial"/>
                <w:lang w:val="en-GB"/>
              </w:rPr>
              <w:t>, 401 room</w:t>
            </w:r>
            <w:r w:rsidRPr="009F4142">
              <w:rPr>
                <w:rFonts w:ascii="Arial" w:hAnsi="Arial" w:cs="Arial"/>
                <w:lang w:val="en-GB"/>
              </w:rPr>
              <w:t>)</w:t>
            </w:r>
          </w:p>
        </w:tc>
      </w:tr>
      <w:tr w:rsidR="00A6015A" w:rsidRPr="006F4278" w:rsidTr="00AD5EFE">
        <w:tc>
          <w:tcPr>
            <w:tcW w:w="2093" w:type="dxa"/>
            <w:gridSpan w:val="2"/>
          </w:tcPr>
          <w:p w:rsidR="00A6015A" w:rsidRPr="006F4278" w:rsidRDefault="00A6015A" w:rsidP="00AD5EFE">
            <w:pPr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>1</w:t>
            </w:r>
            <w:r w:rsidRPr="006F4278">
              <w:rPr>
                <w:rFonts w:ascii="Arial" w:hAnsi="Arial" w:cs="Arial"/>
                <w:lang w:val="uk-UA"/>
              </w:rPr>
              <w:t>2</w:t>
            </w:r>
            <w:r w:rsidRPr="006F4278">
              <w:rPr>
                <w:rFonts w:ascii="Arial" w:hAnsi="Arial" w:cs="Arial"/>
                <w:lang w:val="en-GB"/>
              </w:rPr>
              <w:t>.</w:t>
            </w:r>
            <w:r w:rsidRPr="006F4278">
              <w:rPr>
                <w:rFonts w:ascii="Arial" w:hAnsi="Arial" w:cs="Arial"/>
                <w:lang w:val="de-DE"/>
              </w:rPr>
              <w:t>3</w:t>
            </w:r>
            <w:r w:rsidRPr="006F4278">
              <w:rPr>
                <w:rFonts w:ascii="Arial" w:hAnsi="Arial" w:cs="Arial"/>
                <w:lang w:val="en-GB"/>
              </w:rPr>
              <w:t>0 - 14.00</w:t>
            </w:r>
          </w:p>
        </w:tc>
        <w:tc>
          <w:tcPr>
            <w:tcW w:w="4461" w:type="dxa"/>
          </w:tcPr>
          <w:p w:rsidR="00A6015A" w:rsidRPr="006F4278" w:rsidRDefault="00A6015A" w:rsidP="00AD5EFE">
            <w:pPr>
              <w:pStyle w:val="Default"/>
              <w:rPr>
                <w:rFonts w:ascii="Arial" w:hAnsi="Arial" w:cs="Arial"/>
                <w:i/>
                <w:color w:val="auto"/>
                <w:lang w:val="de-DE"/>
              </w:rPr>
            </w:pPr>
            <w:r w:rsidRPr="006F4278">
              <w:rPr>
                <w:rFonts w:ascii="Arial" w:hAnsi="Arial" w:cs="Arial"/>
                <w:i/>
                <w:color w:val="auto"/>
                <w:lang w:val="en-GB"/>
              </w:rPr>
              <w:t>What makes a good proposal? Hints for discussion:</w:t>
            </w:r>
          </w:p>
          <w:p w:rsidR="00A6015A" w:rsidRPr="006F4278" w:rsidRDefault="00A6015A" w:rsidP="00AD5EFE">
            <w:pPr>
              <w:pStyle w:val="Default"/>
              <w:numPr>
                <w:ilvl w:val="0"/>
                <w:numId w:val="14"/>
              </w:numPr>
              <w:rPr>
                <w:rFonts w:ascii="Arial" w:hAnsi="Arial" w:cs="Arial"/>
                <w:color w:val="auto"/>
                <w:lang w:val="en-US"/>
              </w:rPr>
            </w:pPr>
            <w:r w:rsidRPr="006F4278">
              <w:rPr>
                <w:rFonts w:ascii="Arial" w:hAnsi="Arial" w:cs="Arial"/>
                <w:color w:val="auto"/>
                <w:lang w:val="en-US"/>
              </w:rPr>
              <w:t>Quality/complementarity of the consortium;</w:t>
            </w:r>
          </w:p>
          <w:p w:rsidR="00A6015A" w:rsidRPr="006F4278" w:rsidRDefault="00A6015A" w:rsidP="00AD5EFE">
            <w:pPr>
              <w:pStyle w:val="Default"/>
              <w:numPr>
                <w:ilvl w:val="0"/>
                <w:numId w:val="14"/>
              </w:numPr>
              <w:rPr>
                <w:rFonts w:ascii="Arial" w:hAnsi="Arial" w:cs="Arial"/>
                <w:color w:val="auto"/>
                <w:lang w:val="en-US"/>
              </w:rPr>
            </w:pPr>
            <w:r w:rsidRPr="006F4278">
              <w:rPr>
                <w:rFonts w:ascii="Arial" w:hAnsi="Arial" w:cs="Arial"/>
                <w:color w:val="auto"/>
                <w:lang w:val="en-US"/>
              </w:rPr>
              <w:t>State of the art research addressing the call topic;</w:t>
            </w:r>
          </w:p>
          <w:p w:rsidR="00A6015A" w:rsidRPr="006F4278" w:rsidRDefault="00A6015A" w:rsidP="00AD5EFE">
            <w:pPr>
              <w:pStyle w:val="Default"/>
              <w:numPr>
                <w:ilvl w:val="0"/>
                <w:numId w:val="14"/>
              </w:numPr>
              <w:rPr>
                <w:rFonts w:ascii="Arial" w:hAnsi="Arial" w:cs="Arial"/>
                <w:color w:val="auto"/>
                <w:lang w:val="en-US"/>
              </w:rPr>
            </w:pPr>
            <w:r w:rsidRPr="006F4278">
              <w:rPr>
                <w:rFonts w:ascii="Arial" w:hAnsi="Arial" w:cs="Arial"/>
                <w:color w:val="auto"/>
                <w:lang w:val="en-US"/>
              </w:rPr>
              <w:t xml:space="preserve"> Clearly stated impact of the action (on the call requirements and beyond);</w:t>
            </w:r>
          </w:p>
          <w:p w:rsidR="00A6015A" w:rsidRPr="006F4278" w:rsidRDefault="00A6015A" w:rsidP="00AD5EFE">
            <w:pPr>
              <w:pStyle w:val="Default"/>
              <w:numPr>
                <w:ilvl w:val="0"/>
                <w:numId w:val="14"/>
              </w:numPr>
              <w:rPr>
                <w:rFonts w:ascii="Arial" w:hAnsi="Arial" w:cs="Arial"/>
                <w:color w:val="auto"/>
                <w:lang w:val="en-US"/>
              </w:rPr>
            </w:pPr>
            <w:r w:rsidRPr="006F4278">
              <w:rPr>
                <w:rFonts w:ascii="Arial" w:hAnsi="Arial" w:cs="Arial"/>
                <w:color w:val="auto"/>
                <w:lang w:val="en-US"/>
              </w:rPr>
              <w:t>Soundness of the budget that shows the consortium is aware of the volume of the work;</w:t>
            </w:r>
          </w:p>
          <w:p w:rsidR="00A6015A" w:rsidRPr="006F4278" w:rsidRDefault="00A6015A" w:rsidP="00AD5EFE">
            <w:pPr>
              <w:pStyle w:val="Default"/>
              <w:numPr>
                <w:ilvl w:val="0"/>
                <w:numId w:val="14"/>
              </w:numPr>
              <w:rPr>
                <w:rFonts w:ascii="Arial" w:hAnsi="Arial" w:cs="Arial"/>
                <w:color w:val="auto"/>
                <w:lang w:val="en-US"/>
              </w:rPr>
            </w:pPr>
            <w:r w:rsidRPr="006F4278">
              <w:rPr>
                <w:rFonts w:ascii="Arial" w:hAnsi="Arial" w:cs="Arial"/>
                <w:color w:val="auto"/>
                <w:lang w:val="en-US"/>
              </w:rPr>
              <w:t>Efficient management structure;</w:t>
            </w:r>
          </w:p>
          <w:p w:rsidR="00A6015A" w:rsidRPr="006F4278" w:rsidRDefault="00A6015A" w:rsidP="00AD5EFE">
            <w:pPr>
              <w:pStyle w:val="Default"/>
              <w:numPr>
                <w:ilvl w:val="0"/>
                <w:numId w:val="14"/>
              </w:numPr>
              <w:rPr>
                <w:rFonts w:ascii="Arial" w:hAnsi="Arial" w:cs="Arial"/>
                <w:color w:val="auto"/>
                <w:lang w:val="en-US"/>
              </w:rPr>
            </w:pPr>
            <w:r w:rsidRPr="006F4278">
              <w:rPr>
                <w:rFonts w:ascii="Arial" w:hAnsi="Arial" w:cs="Arial"/>
                <w:color w:val="auto"/>
                <w:lang w:val="en-US"/>
              </w:rPr>
              <w:t>Clear and concise writing in the proposal, without incoherencies between the different parts and with quantitative elements coherent to the budget.</w:t>
            </w:r>
          </w:p>
          <w:p w:rsidR="00A6015A" w:rsidRPr="006F4278" w:rsidRDefault="00A6015A" w:rsidP="00AD5EFE">
            <w:pPr>
              <w:pStyle w:val="Default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3017" w:type="dxa"/>
          </w:tcPr>
          <w:p w:rsidR="00A6015A" w:rsidRPr="00041AD4" w:rsidRDefault="00A6015A" w:rsidP="00AD5EFE">
            <w:pPr>
              <w:rPr>
                <w:rFonts w:ascii="Arial" w:hAnsi="Arial" w:cs="Arial"/>
                <w:lang w:val="en-GB"/>
              </w:rPr>
            </w:pPr>
            <w:r w:rsidRPr="00041AD4">
              <w:rPr>
                <w:rFonts w:ascii="Arial" w:hAnsi="Arial" w:cs="Arial"/>
                <w:lang w:val="en-GB"/>
              </w:rPr>
              <w:t>Moderator : EC, MESU</w:t>
            </w:r>
          </w:p>
        </w:tc>
      </w:tr>
      <w:tr w:rsidR="00A6015A" w:rsidRPr="006F4278" w:rsidTr="00AD5EFE">
        <w:tc>
          <w:tcPr>
            <w:tcW w:w="2093" w:type="dxa"/>
            <w:gridSpan w:val="2"/>
          </w:tcPr>
          <w:p w:rsidR="00A6015A" w:rsidRPr="006F4278" w:rsidRDefault="00A6015A" w:rsidP="00AD5EFE">
            <w:pPr>
              <w:rPr>
                <w:rFonts w:ascii="Arial" w:hAnsi="Arial" w:cs="Arial"/>
                <w:lang w:val="en-GB"/>
              </w:rPr>
            </w:pPr>
            <w:r w:rsidRPr="006F4278">
              <w:rPr>
                <w:rFonts w:ascii="Arial" w:hAnsi="Arial" w:cs="Arial"/>
                <w:lang w:val="en-GB"/>
              </w:rPr>
              <w:t>14.00 – 14.30</w:t>
            </w:r>
          </w:p>
        </w:tc>
        <w:tc>
          <w:tcPr>
            <w:tcW w:w="4461" w:type="dxa"/>
          </w:tcPr>
          <w:p w:rsidR="00A6015A" w:rsidRPr="006F4278" w:rsidRDefault="00A6015A" w:rsidP="00AD5EFE">
            <w:pPr>
              <w:pStyle w:val="Default"/>
              <w:rPr>
                <w:rFonts w:ascii="Arial" w:hAnsi="Arial" w:cs="Arial"/>
                <w:color w:val="auto"/>
                <w:lang w:val="en-US"/>
              </w:rPr>
            </w:pPr>
            <w:r w:rsidRPr="006F4278">
              <w:rPr>
                <w:rFonts w:ascii="Arial" w:hAnsi="Arial" w:cs="Arial"/>
                <w:color w:val="auto"/>
                <w:lang w:val="en-US"/>
              </w:rPr>
              <w:t>Networking Lunch</w:t>
            </w:r>
            <w:r w:rsidR="003B23C3">
              <w:rPr>
                <w:rFonts w:ascii="Arial" w:hAnsi="Arial" w:cs="Arial"/>
                <w:color w:val="auto"/>
                <w:lang w:val="en-US"/>
              </w:rPr>
              <w:t xml:space="preserve"> </w:t>
            </w:r>
            <w:r w:rsidR="003B23C3">
              <w:rPr>
                <w:rFonts w:ascii="Arial" w:hAnsi="Arial" w:cs="Arial"/>
                <w:bCs/>
                <w:color w:val="auto"/>
                <w:lang w:val="en-US"/>
              </w:rPr>
              <w:t>(</w:t>
            </w:r>
            <w:r w:rsidR="003B23C3">
              <w:rPr>
                <w:rFonts w:ascii="Arial" w:hAnsi="Arial" w:cs="Arial"/>
                <w:color w:val="auto"/>
                <w:lang w:val="en-US"/>
              </w:rPr>
              <w:t>3</w:t>
            </w:r>
            <w:r w:rsidR="003B23C3" w:rsidRPr="006F4278">
              <w:rPr>
                <w:rFonts w:ascii="Arial" w:hAnsi="Arial" w:cs="Arial"/>
                <w:color w:val="auto"/>
                <w:lang w:val="en-US"/>
              </w:rPr>
              <w:t xml:space="preserve"> floor</w:t>
            </w:r>
            <w:r w:rsidR="003B23C3">
              <w:rPr>
                <w:rFonts w:ascii="Arial" w:hAnsi="Arial" w:cs="Arial"/>
                <w:color w:val="auto"/>
                <w:lang w:val="en-US"/>
              </w:rPr>
              <w:t>, room 312)</w:t>
            </w:r>
          </w:p>
        </w:tc>
        <w:tc>
          <w:tcPr>
            <w:tcW w:w="3017" w:type="dxa"/>
          </w:tcPr>
          <w:p w:rsidR="00A6015A" w:rsidRPr="006F4278" w:rsidRDefault="00A6015A" w:rsidP="00AD5EFE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A6015A" w:rsidRPr="006F4278" w:rsidRDefault="00A6015A" w:rsidP="00A6015A">
      <w:pPr>
        <w:rPr>
          <w:rFonts w:ascii="Arial" w:hAnsi="Arial" w:cs="Arial"/>
          <w:lang w:val="en-GB"/>
        </w:rPr>
      </w:pPr>
    </w:p>
    <w:p w:rsidR="00A6015A" w:rsidRPr="006F4278" w:rsidRDefault="00A6015A" w:rsidP="00A6015A">
      <w:pPr>
        <w:rPr>
          <w:rFonts w:ascii="Arial" w:hAnsi="Arial" w:cs="Arial"/>
          <w:lang w:val="en-GB"/>
        </w:rPr>
      </w:pPr>
    </w:p>
    <w:p w:rsidR="00A6015A" w:rsidRPr="006F4278" w:rsidRDefault="00A6015A" w:rsidP="00A6015A">
      <w:pPr>
        <w:spacing w:before="120"/>
        <w:jc w:val="both"/>
        <w:rPr>
          <w:rFonts w:ascii="Arial" w:hAnsi="Arial" w:cs="Arial"/>
          <w:lang w:val="en-GB"/>
        </w:rPr>
      </w:pPr>
    </w:p>
    <w:p w:rsidR="00A6015A" w:rsidRPr="006F4278" w:rsidRDefault="00A6015A" w:rsidP="00A6015A">
      <w:pPr>
        <w:jc w:val="both"/>
        <w:rPr>
          <w:rFonts w:ascii="Arial" w:hAnsi="Arial" w:cs="Arial"/>
          <w:u w:val="single"/>
          <w:lang w:val="en-US"/>
        </w:rPr>
      </w:pPr>
    </w:p>
    <w:p w:rsidR="003B23C3" w:rsidRDefault="003B23C3" w:rsidP="00740663">
      <w:pPr>
        <w:jc w:val="center"/>
        <w:rPr>
          <w:rFonts w:ascii="Arial" w:hAnsi="Arial" w:cs="Arial"/>
          <w:u w:val="single"/>
          <w:lang w:val="en-GB"/>
        </w:rPr>
      </w:pPr>
    </w:p>
    <w:p w:rsidR="003B23C3" w:rsidRDefault="003B23C3" w:rsidP="00740663">
      <w:pPr>
        <w:jc w:val="center"/>
        <w:rPr>
          <w:rFonts w:ascii="Arial" w:hAnsi="Arial" w:cs="Arial"/>
          <w:u w:val="single"/>
          <w:lang w:val="en-GB"/>
        </w:rPr>
      </w:pPr>
    </w:p>
    <w:p w:rsidR="003B23C3" w:rsidRDefault="003B23C3" w:rsidP="00740663">
      <w:pPr>
        <w:jc w:val="center"/>
        <w:rPr>
          <w:rFonts w:ascii="Arial" w:hAnsi="Arial" w:cs="Arial"/>
          <w:u w:val="single"/>
          <w:lang w:val="en-GB"/>
        </w:rPr>
      </w:pPr>
    </w:p>
    <w:p w:rsidR="003B23C3" w:rsidRDefault="003B23C3" w:rsidP="00740663">
      <w:pPr>
        <w:jc w:val="center"/>
        <w:rPr>
          <w:rFonts w:ascii="Arial" w:hAnsi="Arial" w:cs="Arial"/>
          <w:u w:val="single"/>
          <w:lang w:val="en-GB"/>
        </w:rPr>
      </w:pPr>
    </w:p>
    <w:p w:rsidR="003B23C3" w:rsidRDefault="003B23C3" w:rsidP="00740663">
      <w:pPr>
        <w:jc w:val="center"/>
        <w:rPr>
          <w:rFonts w:ascii="Arial" w:hAnsi="Arial" w:cs="Arial"/>
          <w:u w:val="single"/>
          <w:lang w:val="en-GB"/>
        </w:rPr>
      </w:pPr>
    </w:p>
    <w:p w:rsidR="003B23C3" w:rsidRDefault="003B23C3" w:rsidP="00740663">
      <w:pPr>
        <w:jc w:val="center"/>
        <w:rPr>
          <w:rFonts w:ascii="Arial" w:hAnsi="Arial" w:cs="Arial"/>
          <w:u w:val="single"/>
          <w:lang w:val="en-GB"/>
        </w:rPr>
      </w:pPr>
    </w:p>
    <w:p w:rsidR="003B23C3" w:rsidRDefault="003B23C3" w:rsidP="00740663">
      <w:pPr>
        <w:jc w:val="center"/>
        <w:rPr>
          <w:rFonts w:ascii="Arial" w:hAnsi="Arial" w:cs="Arial"/>
          <w:u w:val="single"/>
          <w:lang w:val="en-GB"/>
        </w:rPr>
      </w:pPr>
    </w:p>
    <w:p w:rsidR="003B23C3" w:rsidRDefault="003B23C3" w:rsidP="00740663">
      <w:pPr>
        <w:jc w:val="center"/>
        <w:rPr>
          <w:rFonts w:ascii="Arial" w:hAnsi="Arial" w:cs="Arial"/>
          <w:u w:val="single"/>
          <w:lang w:val="en-GB"/>
        </w:rPr>
      </w:pPr>
    </w:p>
    <w:p w:rsidR="003B23C3" w:rsidRDefault="003B23C3" w:rsidP="00740663">
      <w:pPr>
        <w:jc w:val="center"/>
        <w:rPr>
          <w:rFonts w:ascii="Arial" w:hAnsi="Arial" w:cs="Arial"/>
          <w:u w:val="single"/>
          <w:lang w:val="en-GB"/>
        </w:rPr>
      </w:pPr>
    </w:p>
    <w:p w:rsidR="003B23C3" w:rsidRDefault="003B23C3" w:rsidP="00740663">
      <w:pPr>
        <w:jc w:val="center"/>
        <w:rPr>
          <w:rFonts w:ascii="Arial" w:hAnsi="Arial" w:cs="Arial"/>
          <w:u w:val="single"/>
          <w:lang w:val="en-GB"/>
        </w:rPr>
      </w:pPr>
    </w:p>
    <w:p w:rsidR="003B23C3" w:rsidRDefault="003B23C3" w:rsidP="00740663">
      <w:pPr>
        <w:jc w:val="center"/>
        <w:rPr>
          <w:rFonts w:ascii="Arial" w:hAnsi="Arial" w:cs="Arial"/>
          <w:u w:val="single"/>
          <w:lang w:val="en-GB"/>
        </w:rPr>
      </w:pPr>
    </w:p>
    <w:p w:rsidR="003B23C3" w:rsidRDefault="003B23C3" w:rsidP="00740663">
      <w:pPr>
        <w:jc w:val="center"/>
        <w:rPr>
          <w:rFonts w:ascii="Arial" w:hAnsi="Arial" w:cs="Arial"/>
          <w:u w:val="single"/>
          <w:lang w:val="en-GB"/>
        </w:rPr>
      </w:pPr>
    </w:p>
    <w:p w:rsidR="003B23C3" w:rsidRDefault="003B23C3" w:rsidP="00740663">
      <w:pPr>
        <w:jc w:val="center"/>
        <w:rPr>
          <w:rFonts w:ascii="Arial" w:hAnsi="Arial" w:cs="Arial"/>
          <w:u w:val="single"/>
          <w:lang w:val="en-GB"/>
        </w:rPr>
      </w:pPr>
    </w:p>
    <w:p w:rsidR="003B23C3" w:rsidRDefault="003B23C3" w:rsidP="00740663">
      <w:pPr>
        <w:jc w:val="center"/>
        <w:rPr>
          <w:rFonts w:ascii="Arial" w:hAnsi="Arial" w:cs="Arial"/>
          <w:u w:val="single"/>
          <w:lang w:val="en-GB"/>
        </w:rPr>
      </w:pPr>
    </w:p>
    <w:p w:rsidR="003B23C3" w:rsidRDefault="003B23C3" w:rsidP="00740663">
      <w:pPr>
        <w:jc w:val="center"/>
        <w:rPr>
          <w:rFonts w:ascii="Arial" w:hAnsi="Arial" w:cs="Arial"/>
          <w:u w:val="single"/>
          <w:lang w:val="en-GB"/>
        </w:rPr>
      </w:pPr>
    </w:p>
    <w:p w:rsidR="003B23C3" w:rsidRDefault="003B23C3" w:rsidP="00740663">
      <w:pPr>
        <w:jc w:val="center"/>
        <w:rPr>
          <w:rFonts w:ascii="Arial" w:hAnsi="Arial" w:cs="Arial"/>
          <w:u w:val="single"/>
          <w:lang w:val="en-GB"/>
        </w:rPr>
      </w:pPr>
    </w:p>
    <w:p w:rsidR="003B23C3" w:rsidRDefault="003B23C3" w:rsidP="00740663">
      <w:pPr>
        <w:jc w:val="center"/>
        <w:rPr>
          <w:rFonts w:ascii="Arial" w:hAnsi="Arial" w:cs="Arial"/>
          <w:u w:val="single"/>
          <w:lang w:val="en-GB"/>
        </w:rPr>
      </w:pPr>
    </w:p>
    <w:p w:rsidR="003B23C3" w:rsidRDefault="003B23C3" w:rsidP="00740663">
      <w:pPr>
        <w:jc w:val="center"/>
        <w:rPr>
          <w:rFonts w:ascii="Arial" w:hAnsi="Arial" w:cs="Arial"/>
          <w:u w:val="single"/>
          <w:lang w:val="en-GB"/>
        </w:rPr>
      </w:pPr>
    </w:p>
    <w:p w:rsidR="003B23C3" w:rsidRDefault="003B23C3" w:rsidP="00740663">
      <w:pPr>
        <w:jc w:val="center"/>
        <w:rPr>
          <w:rFonts w:ascii="Arial" w:hAnsi="Arial" w:cs="Arial"/>
          <w:u w:val="single"/>
          <w:lang w:val="en-GB"/>
        </w:rPr>
      </w:pPr>
    </w:p>
    <w:p w:rsidR="003B23C3" w:rsidRDefault="003B23C3" w:rsidP="00740663">
      <w:pPr>
        <w:jc w:val="center"/>
        <w:rPr>
          <w:rFonts w:ascii="Arial" w:hAnsi="Arial" w:cs="Arial"/>
          <w:u w:val="single"/>
          <w:lang w:val="en-GB"/>
        </w:rPr>
      </w:pPr>
    </w:p>
    <w:p w:rsidR="003B23C3" w:rsidRDefault="003B23C3" w:rsidP="00740663">
      <w:pPr>
        <w:jc w:val="center"/>
        <w:rPr>
          <w:rFonts w:ascii="Arial" w:hAnsi="Arial" w:cs="Arial"/>
          <w:u w:val="single"/>
          <w:lang w:val="en-GB"/>
        </w:rPr>
      </w:pPr>
    </w:p>
    <w:p w:rsidR="00740663" w:rsidRPr="00740663" w:rsidRDefault="00740663" w:rsidP="00740663">
      <w:pPr>
        <w:jc w:val="center"/>
        <w:rPr>
          <w:rFonts w:ascii="Arial" w:hAnsi="Arial" w:cs="Arial"/>
          <w:u w:val="single"/>
          <w:lang w:val="en-GB"/>
        </w:rPr>
      </w:pPr>
      <w:r w:rsidRPr="00740663">
        <w:rPr>
          <w:rFonts w:ascii="Arial" w:hAnsi="Arial" w:cs="Arial"/>
          <w:u w:val="single"/>
          <w:lang w:val="en-GB"/>
        </w:rPr>
        <w:t>VENUE</w:t>
      </w:r>
    </w:p>
    <w:p w:rsidR="00681070" w:rsidRDefault="00681070" w:rsidP="00681070">
      <w:pPr>
        <w:spacing w:after="200" w:line="276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:rsidR="00681070" w:rsidRPr="00681070" w:rsidRDefault="00681070" w:rsidP="00681070">
      <w:pPr>
        <w:spacing w:after="200" w:line="276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:rsidR="00681070" w:rsidRPr="00681070" w:rsidRDefault="0069614C" w:rsidP="00681070">
      <w:pPr>
        <w:spacing w:after="200" w:line="276" w:lineRule="auto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noProof/>
        </w:rPr>
        <w:pict>
          <v:rect id="Прямокутник 5" o:spid="_x0000_s1028" style="position:absolute;margin-left:333.75pt;margin-top:250.6pt;width:26.4pt;height:25.2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" fillcolor="window" strokecolor="#f79646" strokeweight="2pt">
            <v:textbox>
              <w:txbxContent>
                <w:p w:rsidR="00681070" w:rsidRPr="00175395" w:rsidRDefault="00681070" w:rsidP="00681070">
                  <w:pPr>
                    <w:jc w:val="center"/>
                    <w:rPr>
                      <w:lang w:val="en-US"/>
                    </w:rPr>
                  </w:pPr>
                  <w:r w:rsidRPr="00175395">
                    <w:rPr>
                      <w:b/>
                      <w:lang w:val="en-US"/>
                    </w:rPr>
                    <w:t>2</w:t>
                  </w:r>
                  <w:r w:rsidRPr="00175395">
                    <w:rPr>
                      <w:lang w:val="en-US"/>
                    </w:rPr>
                    <w:t xml:space="preserve"> </w:t>
                  </w:r>
                  <w:r w:rsidR="004A0E57"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95250" cy="57150"/>
                        <wp:effectExtent l="19050" t="0" r="0" b="0"/>
                        <wp:docPr id="2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68107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9" type="#_x0000_t202" style="position:absolute;margin-left:314.55pt;margin-top:192.4pt;width:24.6pt;height:22.2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" fillcolor="window" strokecolor="#f79646" strokeweight="2pt">
            <v:textbox>
              <w:txbxContent>
                <w:p w:rsidR="00681070" w:rsidRPr="00175395" w:rsidRDefault="00681070" w:rsidP="00681070">
                  <w:pPr>
                    <w:rPr>
                      <w:b/>
                      <w:sz w:val="22"/>
                      <w:lang w:val="en-US"/>
                    </w:rPr>
                  </w:pPr>
                  <w:r w:rsidRPr="00175395">
                    <w:rPr>
                      <w:b/>
                      <w:sz w:val="22"/>
                      <w:lang w:val="en-US"/>
                    </w:rPr>
                    <w:t>1</w:t>
                  </w:r>
                </w:p>
              </w:txbxContent>
            </v:textbox>
          </v:shape>
        </w:pict>
      </w:r>
    </w:p>
    <w:p w:rsidR="00681070" w:rsidRPr="00681070" w:rsidRDefault="00681070" w:rsidP="00681070">
      <w:pPr>
        <w:spacing w:after="200" w:line="276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tbl>
      <w:tblPr>
        <w:tblW w:w="0" w:type="auto"/>
        <w:tblLook w:val="04A0"/>
      </w:tblPr>
      <w:tblGrid>
        <w:gridCol w:w="1070"/>
        <w:gridCol w:w="8501"/>
      </w:tblGrid>
      <w:tr w:rsidR="00681070" w:rsidRPr="00AD5EFE" w:rsidTr="00AD5EFE">
        <w:tc>
          <w:tcPr>
            <w:tcW w:w="1101" w:type="dxa"/>
            <w:shd w:val="clear" w:color="auto" w:fill="auto"/>
          </w:tcPr>
          <w:p w:rsidR="00681070" w:rsidRPr="00AD5EFE" w:rsidRDefault="00681070" w:rsidP="00681070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AD5EFE">
              <w:rPr>
                <w:rFonts w:ascii="Calibri" w:eastAsia="Calibri" w:hAnsi="Calibri"/>
                <w:noProof/>
                <w:sz w:val="22"/>
                <w:szCs w:val="22"/>
              </w:rPr>
              <w:pict>
                <v:rect id="Прямокутник 7" o:spid="_x0000_s1027" style="position:absolute;margin-left:9.55pt;margin-top:1.2pt;width:29.4pt;height:21.6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" fillcolor="window" strokecolor="#f79646" strokeweight="2pt">
                  <v:textbox>
                    <w:txbxContent>
                      <w:p w:rsidR="00681070" w:rsidRPr="00175395" w:rsidRDefault="00681070" w:rsidP="00681070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175395">
                          <w:rPr>
                            <w:b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8754" w:type="dxa"/>
            <w:shd w:val="clear" w:color="auto" w:fill="auto"/>
          </w:tcPr>
          <w:p w:rsidR="00681070" w:rsidRPr="00681070" w:rsidRDefault="00681070" w:rsidP="00681070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681070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Ministry of Education and Science of Ukraine,</w:t>
            </w:r>
          </w:p>
          <w:p w:rsidR="00681070" w:rsidRPr="00AD5EFE" w:rsidRDefault="00681070" w:rsidP="00681070">
            <w:pPr>
              <w:rPr>
                <w:rFonts w:ascii="Calibri" w:eastAsia="Calibri" w:hAnsi="Calibri"/>
                <w:i/>
                <w:sz w:val="22"/>
                <w:szCs w:val="22"/>
                <w:lang w:val="en-US" w:eastAsia="en-US"/>
              </w:rPr>
            </w:pPr>
            <w:r w:rsidRPr="0068107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 xml:space="preserve"> Boulevard Shevchenko, 16</w:t>
            </w:r>
            <w:r w:rsidRPr="00AD5EFE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 xml:space="preserve">, </w:t>
            </w:r>
            <w:r w:rsidRPr="0068107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 xml:space="preserve"> Kyiv, Ukraine  </w:t>
            </w:r>
          </w:p>
          <w:p w:rsidR="00681070" w:rsidRPr="00AD5EFE" w:rsidRDefault="00681070" w:rsidP="00681070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681070" w:rsidRPr="00AD5EFE" w:rsidTr="00AD5EFE">
        <w:tc>
          <w:tcPr>
            <w:tcW w:w="1101" w:type="dxa"/>
            <w:shd w:val="clear" w:color="auto" w:fill="auto"/>
          </w:tcPr>
          <w:p w:rsidR="00681070" w:rsidRPr="00AD5EFE" w:rsidRDefault="00681070" w:rsidP="00681070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AD5EFE">
              <w:rPr>
                <w:rFonts w:ascii="Calibri" w:eastAsia="Calibri" w:hAnsi="Calibri"/>
                <w:noProof/>
                <w:sz w:val="22"/>
                <w:szCs w:val="22"/>
              </w:rPr>
              <w:pict>
                <v:rect id="Прямокутник 8" o:spid="_x0000_s1026" style="position:absolute;margin-left:7.75pt;margin-top:1.6pt;width:31.2pt;height:21.6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" fillcolor="window" strokecolor="#f79646" strokeweight="2pt">
                  <v:textbox>
                    <w:txbxContent>
                      <w:p w:rsidR="00681070" w:rsidRPr="00175395" w:rsidRDefault="00681070" w:rsidP="00681070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175395">
                          <w:rPr>
                            <w:b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8754" w:type="dxa"/>
            <w:shd w:val="clear" w:color="auto" w:fill="auto"/>
          </w:tcPr>
          <w:p w:rsidR="00681070" w:rsidRPr="00681070" w:rsidRDefault="00681070" w:rsidP="00AD5EF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proofErr w:type="spellStart"/>
            <w:r w:rsidRPr="00681070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Taras</w:t>
            </w:r>
            <w:proofErr w:type="spellEnd"/>
            <w:r w:rsidRPr="00681070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 xml:space="preserve"> Shevchenko National University of Kyiv</w:t>
            </w:r>
            <w:r w:rsidRPr="00681070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,</w:t>
            </w:r>
          </w:p>
          <w:p w:rsidR="00681070" w:rsidRPr="00AD5EFE" w:rsidRDefault="00681070" w:rsidP="00AD5EFE">
            <w:pPr>
              <w:autoSpaceDE w:val="0"/>
              <w:autoSpaceDN w:val="0"/>
              <w:adjustRightInd w:val="0"/>
              <w:rPr>
                <w:rFonts w:ascii="Calibri" w:eastAsia="Calibri" w:hAnsi="Calibri"/>
                <w:i/>
                <w:sz w:val="22"/>
                <w:szCs w:val="22"/>
                <w:lang w:val="en-US" w:eastAsia="en-US"/>
              </w:rPr>
            </w:pPr>
            <w:r w:rsidRPr="00681070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</w:t>
            </w:r>
            <w:r w:rsidRPr="00681070">
              <w:rPr>
                <w:rFonts w:ascii="Arial" w:eastAsia="Calibri" w:hAnsi="Arial" w:cs="Arial"/>
                <w:i/>
                <w:sz w:val="22"/>
                <w:szCs w:val="22"/>
                <w:lang w:val="uk-UA"/>
              </w:rPr>
              <w:t>58</w:t>
            </w:r>
            <w:r w:rsidRPr="00681070">
              <w:rPr>
                <w:rFonts w:ascii="Arial" w:eastAsia="Calibri" w:hAnsi="Arial" w:cs="Arial"/>
                <w:i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681070">
              <w:rPr>
                <w:rFonts w:ascii="Arial" w:eastAsia="Calibri" w:hAnsi="Arial" w:cs="Arial"/>
                <w:i/>
                <w:sz w:val="22"/>
                <w:szCs w:val="22"/>
                <w:lang w:val="en-GB"/>
              </w:rPr>
              <w:t>Volodymyrska</w:t>
            </w:r>
            <w:proofErr w:type="spellEnd"/>
            <w:r w:rsidRPr="00681070">
              <w:rPr>
                <w:rFonts w:ascii="Arial" w:eastAsia="Calibri" w:hAnsi="Arial" w:cs="Arial"/>
                <w:i/>
                <w:sz w:val="22"/>
                <w:szCs w:val="22"/>
                <w:lang w:val="en-GB"/>
              </w:rPr>
              <w:t xml:space="preserve"> St</w:t>
            </w:r>
            <w:proofErr w:type="spellStart"/>
            <w:r w:rsidRPr="0068107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reet</w:t>
            </w:r>
            <w:proofErr w:type="spellEnd"/>
            <w:r w:rsidRPr="00681070">
              <w:rPr>
                <w:rFonts w:ascii="Arial" w:eastAsia="Calibri" w:hAnsi="Arial" w:cs="Arial"/>
                <w:i/>
                <w:sz w:val="22"/>
                <w:szCs w:val="22"/>
                <w:lang w:val="en-GB"/>
              </w:rPr>
              <w:t xml:space="preserve">,  Kyiv, Ukraine </w:t>
            </w:r>
          </w:p>
          <w:p w:rsidR="00681070" w:rsidRPr="00AD5EFE" w:rsidRDefault="00681070" w:rsidP="00681070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</w:tbl>
    <w:p w:rsidR="00681070" w:rsidRPr="00681070" w:rsidRDefault="00681070" w:rsidP="00681070">
      <w:pPr>
        <w:spacing w:after="200" w:line="276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:rsidR="00B74FDF" w:rsidRPr="006F4278" w:rsidRDefault="00B74FDF" w:rsidP="00DA6581">
      <w:pPr>
        <w:jc w:val="both"/>
        <w:rPr>
          <w:rFonts w:ascii="Arial" w:hAnsi="Arial" w:cs="Arial"/>
          <w:u w:val="single"/>
          <w:lang w:val="en-US"/>
        </w:rPr>
      </w:pPr>
    </w:p>
    <w:sectPr w:rsidR="00B74FDF" w:rsidRPr="006F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5E70"/>
    <w:multiLevelType w:val="hybridMultilevel"/>
    <w:tmpl w:val="77F6B8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F4C93"/>
    <w:multiLevelType w:val="hybridMultilevel"/>
    <w:tmpl w:val="39D88A64"/>
    <w:lvl w:ilvl="0" w:tplc="4F1402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CA170F"/>
    <w:multiLevelType w:val="hybridMultilevel"/>
    <w:tmpl w:val="8BD61C1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54BB4"/>
    <w:multiLevelType w:val="hybridMultilevel"/>
    <w:tmpl w:val="1D022D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00017B"/>
    <w:multiLevelType w:val="hybridMultilevel"/>
    <w:tmpl w:val="F568297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890D7E"/>
    <w:multiLevelType w:val="hybridMultilevel"/>
    <w:tmpl w:val="E3746F9E"/>
    <w:lvl w:ilvl="0" w:tplc="03646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E10FCD"/>
    <w:multiLevelType w:val="hybridMultilevel"/>
    <w:tmpl w:val="A2A40EC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437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B24925"/>
    <w:multiLevelType w:val="hybridMultilevel"/>
    <w:tmpl w:val="98965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76B03"/>
    <w:multiLevelType w:val="hybridMultilevel"/>
    <w:tmpl w:val="19D8E896"/>
    <w:lvl w:ilvl="0" w:tplc="90128CB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002911"/>
    <w:multiLevelType w:val="hybridMultilevel"/>
    <w:tmpl w:val="5D90C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2318A1"/>
    <w:multiLevelType w:val="hybridMultilevel"/>
    <w:tmpl w:val="2B7C8EE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9A6532"/>
    <w:multiLevelType w:val="hybridMultilevel"/>
    <w:tmpl w:val="E4E4971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B24708"/>
    <w:multiLevelType w:val="hybridMultilevel"/>
    <w:tmpl w:val="07DE2DA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9"/>
  </w:num>
  <w:num w:numId="12">
    <w:abstractNumId w:val="1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docVars>
    <w:docVar w:name="LW_DocType" w:val="NORMAL"/>
  </w:docVars>
  <w:rsids>
    <w:rsidRoot w:val="00DA6581"/>
    <w:rsid w:val="00004821"/>
    <w:rsid w:val="0001771B"/>
    <w:rsid w:val="00041AD4"/>
    <w:rsid w:val="00066D58"/>
    <w:rsid w:val="000957F9"/>
    <w:rsid w:val="000B12E9"/>
    <w:rsid w:val="001056C4"/>
    <w:rsid w:val="0012413A"/>
    <w:rsid w:val="00145CDE"/>
    <w:rsid w:val="0019779C"/>
    <w:rsid w:val="001A2BE5"/>
    <w:rsid w:val="001C2BDD"/>
    <w:rsid w:val="001C39E4"/>
    <w:rsid w:val="001E0E4E"/>
    <w:rsid w:val="001E3A82"/>
    <w:rsid w:val="001F3057"/>
    <w:rsid w:val="00287C3F"/>
    <w:rsid w:val="00290D0D"/>
    <w:rsid w:val="002A4C4A"/>
    <w:rsid w:val="002B1BCE"/>
    <w:rsid w:val="002C0704"/>
    <w:rsid w:val="00323B86"/>
    <w:rsid w:val="00325AEB"/>
    <w:rsid w:val="003363F6"/>
    <w:rsid w:val="00371CB7"/>
    <w:rsid w:val="00384C83"/>
    <w:rsid w:val="00391F61"/>
    <w:rsid w:val="003B23C3"/>
    <w:rsid w:val="003C5523"/>
    <w:rsid w:val="003E51FB"/>
    <w:rsid w:val="003F7C99"/>
    <w:rsid w:val="00401442"/>
    <w:rsid w:val="00465684"/>
    <w:rsid w:val="004A0E57"/>
    <w:rsid w:val="004B12FA"/>
    <w:rsid w:val="00534174"/>
    <w:rsid w:val="00534776"/>
    <w:rsid w:val="005B1DC1"/>
    <w:rsid w:val="005C35B5"/>
    <w:rsid w:val="005E7B07"/>
    <w:rsid w:val="005F3EFF"/>
    <w:rsid w:val="006002F9"/>
    <w:rsid w:val="00635FCF"/>
    <w:rsid w:val="00681070"/>
    <w:rsid w:val="006844EE"/>
    <w:rsid w:val="0069614C"/>
    <w:rsid w:val="006970DF"/>
    <w:rsid w:val="006C0664"/>
    <w:rsid w:val="006C2A28"/>
    <w:rsid w:val="006E5B37"/>
    <w:rsid w:val="006F4278"/>
    <w:rsid w:val="00705F75"/>
    <w:rsid w:val="00740663"/>
    <w:rsid w:val="00817F9B"/>
    <w:rsid w:val="0085302F"/>
    <w:rsid w:val="008E2602"/>
    <w:rsid w:val="008F6039"/>
    <w:rsid w:val="00905320"/>
    <w:rsid w:val="00915901"/>
    <w:rsid w:val="0094680F"/>
    <w:rsid w:val="00995D12"/>
    <w:rsid w:val="009A7E9B"/>
    <w:rsid w:val="009F4142"/>
    <w:rsid w:val="00A11FAD"/>
    <w:rsid w:val="00A352DC"/>
    <w:rsid w:val="00A36CAB"/>
    <w:rsid w:val="00A6015A"/>
    <w:rsid w:val="00AC477E"/>
    <w:rsid w:val="00AD5EFE"/>
    <w:rsid w:val="00AE1352"/>
    <w:rsid w:val="00B05129"/>
    <w:rsid w:val="00B17A74"/>
    <w:rsid w:val="00B51869"/>
    <w:rsid w:val="00B74FDF"/>
    <w:rsid w:val="00B84089"/>
    <w:rsid w:val="00B85860"/>
    <w:rsid w:val="00B90C38"/>
    <w:rsid w:val="00BB7F31"/>
    <w:rsid w:val="00C36126"/>
    <w:rsid w:val="00C61E27"/>
    <w:rsid w:val="00C85917"/>
    <w:rsid w:val="00C92886"/>
    <w:rsid w:val="00CA009E"/>
    <w:rsid w:val="00CA54E9"/>
    <w:rsid w:val="00D14B99"/>
    <w:rsid w:val="00D541D3"/>
    <w:rsid w:val="00D813C4"/>
    <w:rsid w:val="00DA6581"/>
    <w:rsid w:val="00DC3418"/>
    <w:rsid w:val="00E55AAE"/>
    <w:rsid w:val="00E63204"/>
    <w:rsid w:val="00E82222"/>
    <w:rsid w:val="00ED233F"/>
    <w:rsid w:val="00ED725D"/>
    <w:rsid w:val="00EE2D96"/>
    <w:rsid w:val="00EF029A"/>
    <w:rsid w:val="00F122AC"/>
    <w:rsid w:val="00F33CF2"/>
    <w:rsid w:val="00F60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581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23B86"/>
    <w:pPr>
      <w:spacing w:before="100" w:beforeAutospacing="1" w:after="100" w:afterAutospacing="1"/>
    </w:pPr>
  </w:style>
  <w:style w:type="paragraph" w:customStyle="1" w:styleId="Text1">
    <w:name w:val="Text 1"/>
    <w:basedOn w:val="a"/>
    <w:rsid w:val="005B1DC1"/>
    <w:pPr>
      <w:spacing w:after="240"/>
      <w:ind w:left="482"/>
      <w:jc w:val="both"/>
    </w:pPr>
    <w:rPr>
      <w:rFonts w:ascii="Arial" w:hAnsi="Arial"/>
      <w:sz w:val="20"/>
      <w:szCs w:val="20"/>
      <w:lang w:val="en-GB" w:eastAsia="en-GB"/>
    </w:rPr>
  </w:style>
  <w:style w:type="paragraph" w:customStyle="1" w:styleId="3">
    <w:name w:val=" Знак Знак3 Знак Знак Знак Знак"/>
    <w:basedOn w:val="a"/>
    <w:rsid w:val="006002F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a4">
    <w:name w:val="Strong"/>
    <w:qFormat/>
    <w:rsid w:val="00EE2D96"/>
    <w:rPr>
      <w:b/>
      <w:bCs/>
    </w:rPr>
  </w:style>
  <w:style w:type="paragraph" w:customStyle="1" w:styleId="Default">
    <w:name w:val="Default"/>
    <w:rsid w:val="00EE2D9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ru-RU" w:eastAsia="ru-RU"/>
    </w:rPr>
  </w:style>
  <w:style w:type="paragraph" w:styleId="a5">
    <w:name w:val="Balloon Text"/>
    <w:basedOn w:val="a"/>
    <w:link w:val="a6"/>
    <w:rsid w:val="001241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2413A"/>
    <w:rPr>
      <w:rFonts w:ascii="Tahoma" w:hAnsi="Tahoma" w:cs="Tahoma"/>
      <w:sz w:val="16"/>
      <w:szCs w:val="16"/>
      <w:lang w:val="ru-RU" w:eastAsia="ru-RU"/>
    </w:rPr>
  </w:style>
  <w:style w:type="character" w:styleId="a7">
    <w:name w:val="annotation reference"/>
    <w:rsid w:val="008E2602"/>
    <w:rPr>
      <w:sz w:val="16"/>
      <w:szCs w:val="16"/>
    </w:rPr>
  </w:style>
  <w:style w:type="paragraph" w:styleId="a8">
    <w:name w:val="annotation text"/>
    <w:basedOn w:val="a"/>
    <w:link w:val="a9"/>
    <w:rsid w:val="008E2602"/>
    <w:rPr>
      <w:sz w:val="20"/>
      <w:szCs w:val="20"/>
    </w:rPr>
  </w:style>
  <w:style w:type="character" w:customStyle="1" w:styleId="a9">
    <w:name w:val="Текст примечания Знак"/>
    <w:link w:val="a8"/>
    <w:rsid w:val="008E2602"/>
    <w:rPr>
      <w:lang w:val="ru-RU" w:eastAsia="ru-RU"/>
    </w:rPr>
  </w:style>
  <w:style w:type="paragraph" w:styleId="aa">
    <w:name w:val="annotation subject"/>
    <w:basedOn w:val="a8"/>
    <w:next w:val="a8"/>
    <w:link w:val="ab"/>
    <w:rsid w:val="008E2602"/>
    <w:rPr>
      <w:b/>
      <w:bCs/>
    </w:rPr>
  </w:style>
  <w:style w:type="character" w:customStyle="1" w:styleId="ab">
    <w:name w:val="Тема примечания Знак"/>
    <w:link w:val="aa"/>
    <w:rsid w:val="008E2602"/>
    <w:rPr>
      <w:b/>
      <w:bCs/>
      <w:lang w:val="ru-RU" w:eastAsia="ru-RU"/>
    </w:rPr>
  </w:style>
  <w:style w:type="table" w:styleId="ac">
    <w:name w:val="Table Grid"/>
    <w:basedOn w:val="a1"/>
    <w:uiPriority w:val="59"/>
    <w:rsid w:val="0068107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B8437-CFE1-423E-B9E0-693E1C2A6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980</Words>
  <Characters>5587</Characters>
  <Application>Microsoft Office Word</Application>
  <DocSecurity>0</DocSecurity>
  <Lines>46</Lines>
  <Paragraphs>13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4" baseType="lpstr">
      <vt:lpstr>2015 annual event "Horizon 2020 NCPs training"  in Kyiv/ Ukraine</vt:lpstr>
      <vt:lpstr>2015 annual event "Horizon 2020 NCPs training"  in Kyiv/ Ukraine</vt:lpstr>
      <vt:lpstr>2015 annual event "Horizon 2020 NCPs training"  in Kyiv/ Ukraine</vt:lpstr>
      <vt:lpstr>2015 annual event "Horizon 2020 NCPs training"  in Kyiv/ Ukraine</vt:lpstr>
    </vt:vector>
  </TitlesOfParts>
  <Company>NIP</Company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annual event "Horizon 2020 NCPs training"  in Kyiv/ Ukraine</dc:title>
  <dc:subject/>
  <dc:creator>Elena</dc:creator>
  <cp:keywords/>
  <cp:lastModifiedBy>Elena</cp:lastModifiedBy>
  <cp:revision>2</cp:revision>
  <cp:lastPrinted>2016-03-01T15:39:00Z</cp:lastPrinted>
  <dcterms:created xsi:type="dcterms:W3CDTF">2016-03-14T17:10:00Z</dcterms:created>
  <dcterms:modified xsi:type="dcterms:W3CDTF">2016-03-14T17:10:00Z</dcterms:modified>
</cp:coreProperties>
</file>